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7A0" w:rsidRDefault="00E957A0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957A0" w:rsidRDefault="00C51744">
      <w:pPr>
        <w:widowControl w:val="0"/>
        <w:spacing w:line="275" w:lineRule="auto"/>
        <w:ind w:left="111"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оценивания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отбора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приеме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МАОУ «Лицей №21»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получения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основного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общего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углубленным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изучением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отдельных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предметов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="00DC2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профильного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бучения</w:t>
      </w:r>
      <w:bookmarkEnd w:id="0"/>
    </w:p>
    <w:p w:rsidR="00DC2B1C" w:rsidRDefault="00DC2B1C">
      <w:pPr>
        <w:widowControl w:val="0"/>
        <w:spacing w:line="275" w:lineRule="auto"/>
        <w:ind w:left="111"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C2B1C">
          <w:type w:val="continuous"/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p w:rsidR="00E957A0" w:rsidRDefault="00E957A0">
      <w:pPr>
        <w:sectPr w:rsidR="00E957A0">
          <w:pgSz w:w="11906" w:h="16838"/>
          <w:pgMar w:top="1134" w:right="417" w:bottom="0" w:left="938" w:header="0" w:footer="0" w:gutter="0"/>
          <w:cols w:space="708"/>
        </w:sectPr>
      </w:pPr>
      <w:bookmarkStart w:id="1" w:name="_page_23_0"/>
    </w:p>
    <w:p w:rsidR="00E957A0" w:rsidRDefault="00E957A0">
      <w:pPr>
        <w:sectPr w:rsidR="00E957A0">
          <w:type w:val="continuous"/>
          <w:pgSz w:w="11906" w:h="16838"/>
          <w:pgMar w:top="1134" w:right="417" w:bottom="0" w:left="938" w:header="0" w:footer="0" w:gutter="0"/>
          <w:cols w:num="3" w:space="708" w:equalWidth="0">
            <w:col w:w="3495" w:space="749"/>
            <w:col w:w="1990" w:space="863"/>
            <w:col w:w="3452" w:space="0"/>
          </w:cols>
        </w:sectPr>
      </w:pPr>
    </w:p>
    <w:p w:rsidR="00E957A0" w:rsidRDefault="00E957A0">
      <w:pPr>
        <w:spacing w:after="51" w:line="240" w:lineRule="exact"/>
        <w:rPr>
          <w:sz w:val="24"/>
          <w:szCs w:val="24"/>
        </w:rPr>
      </w:pPr>
    </w:p>
    <w:p w:rsidR="00E957A0" w:rsidRDefault="00C51744" w:rsidP="00F8791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87911">
        <w:rPr>
          <w:rFonts w:ascii="Times New Roman" w:hAnsi="Times New Roman" w:cs="Times New Roman"/>
          <w:b/>
        </w:rPr>
        <w:t>ФИЗИКА (приём в 8класс).</w:t>
      </w:r>
    </w:p>
    <w:p w:rsidR="00DC2B1C" w:rsidRPr="00E546CA" w:rsidRDefault="00DC2B1C" w:rsidP="00E546C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D0FB4">
        <w:rPr>
          <w:rFonts w:ascii="Times New Roman" w:hAnsi="Times New Roman" w:cs="Times New Roman"/>
          <w:b/>
          <w:sz w:val="24"/>
          <w:szCs w:val="24"/>
        </w:rPr>
        <w:t>1. Назначение работы</w:t>
      </w:r>
      <w:r w:rsidRPr="009A090C">
        <w:rPr>
          <w:rFonts w:ascii="Times New Roman" w:hAnsi="Times New Roman" w:cs="Times New Roman"/>
          <w:sz w:val="24"/>
          <w:szCs w:val="24"/>
        </w:rPr>
        <w:t xml:space="preserve"> – конкурсный отбор для поступления в 8 класс </w:t>
      </w:r>
      <w:r>
        <w:rPr>
          <w:rFonts w:ascii="Times New Roman" w:hAnsi="Times New Roman" w:cs="Times New Roman"/>
          <w:sz w:val="24"/>
          <w:szCs w:val="24"/>
        </w:rPr>
        <w:t>МАОУ «Лицей №21</w:t>
      </w:r>
      <w:r w:rsidRPr="009A090C">
        <w:rPr>
          <w:rFonts w:ascii="Times New Roman" w:hAnsi="Times New Roman" w:cs="Times New Roman"/>
          <w:sz w:val="24"/>
          <w:szCs w:val="24"/>
        </w:rPr>
        <w:t xml:space="preserve">». Вступительные испытания проводятся в виде письменной экзаменационной работы. </w:t>
      </w:r>
      <w:r w:rsidR="00E546CA">
        <w:rPr>
          <w:rFonts w:ascii="Times New Roman" w:hAnsi="Times New Roman" w:cs="Times New Roman"/>
          <w:sz w:val="24"/>
          <w:szCs w:val="24"/>
        </w:rPr>
        <w:t xml:space="preserve">Конкурсный отбор проводится </w:t>
      </w:r>
      <w:r w:rsidR="00E546CA">
        <w:rPr>
          <w:rFonts w:ascii="Times New Roman" w:hAnsi="Times New Roman" w:cs="Times New Roman"/>
        </w:rPr>
        <w:t>д</w:t>
      </w:r>
      <w:r w:rsidRPr="00F87911">
        <w:rPr>
          <w:rFonts w:ascii="Times New Roman" w:hAnsi="Times New Roman" w:cs="Times New Roman"/>
        </w:rPr>
        <w:t>ля поступления в класс с углублённым изучением физики и химии (</w:t>
      </w:r>
      <w:proofErr w:type="spellStart"/>
      <w:proofErr w:type="gramStart"/>
      <w:r w:rsidRPr="00F87911">
        <w:rPr>
          <w:rFonts w:ascii="Times New Roman" w:hAnsi="Times New Roman" w:cs="Times New Roman"/>
        </w:rPr>
        <w:t>физико</w:t>
      </w:r>
      <w:proofErr w:type="spellEnd"/>
      <w:r w:rsidRPr="00F8791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F87911">
        <w:rPr>
          <w:rFonts w:ascii="Times New Roman" w:hAnsi="Times New Roman" w:cs="Times New Roman"/>
        </w:rPr>
        <w:t>химический</w:t>
      </w:r>
      <w:proofErr w:type="gramEnd"/>
      <w:r w:rsidRPr="00F87911">
        <w:rPr>
          <w:rFonts w:ascii="Times New Roman" w:hAnsi="Times New Roman" w:cs="Times New Roman"/>
        </w:rPr>
        <w:t xml:space="preserve"> «профиль»</w:t>
      </w:r>
      <w:r>
        <w:rPr>
          <w:rFonts w:ascii="Times New Roman" w:hAnsi="Times New Roman" w:cs="Times New Roman"/>
        </w:rPr>
        <w:t>), с углубленным изучением химии и биологии (</w:t>
      </w:r>
      <w:proofErr w:type="spellStart"/>
      <w:r>
        <w:rPr>
          <w:rFonts w:ascii="Times New Roman" w:hAnsi="Times New Roman" w:cs="Times New Roman"/>
        </w:rPr>
        <w:t>медико</w:t>
      </w:r>
      <w:proofErr w:type="spellEnd"/>
      <w:r>
        <w:rPr>
          <w:rFonts w:ascii="Times New Roman" w:hAnsi="Times New Roman" w:cs="Times New Roman"/>
        </w:rPr>
        <w:t xml:space="preserve"> – биологический «профиль») и </w:t>
      </w:r>
      <w:r w:rsidRPr="00F87911">
        <w:rPr>
          <w:rFonts w:ascii="Times New Roman" w:hAnsi="Times New Roman" w:cs="Times New Roman"/>
        </w:rPr>
        <w:t xml:space="preserve"> в класс с углублённым изучением физики и математики (</w:t>
      </w:r>
      <w:proofErr w:type="spellStart"/>
      <w:r w:rsidRPr="00F87911">
        <w:rPr>
          <w:rFonts w:ascii="Times New Roman" w:hAnsi="Times New Roman" w:cs="Times New Roman"/>
        </w:rPr>
        <w:t>физико</w:t>
      </w:r>
      <w:proofErr w:type="spellEnd"/>
      <w:r w:rsidRPr="00F87911">
        <w:rPr>
          <w:rFonts w:ascii="Times New Roman" w:hAnsi="Times New Roman" w:cs="Times New Roman"/>
        </w:rPr>
        <w:t xml:space="preserve"> – математический «профиль»).</w:t>
      </w:r>
    </w:p>
    <w:p w:rsidR="00DC2B1C" w:rsidRPr="009A090C" w:rsidRDefault="00E546CA" w:rsidP="00DC2B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C2B1C" w:rsidRPr="004A2FC6">
        <w:rPr>
          <w:rFonts w:ascii="Times New Roman" w:hAnsi="Times New Roman" w:cs="Times New Roman"/>
          <w:b/>
          <w:sz w:val="24"/>
          <w:szCs w:val="24"/>
        </w:rPr>
        <w:t xml:space="preserve">2. Содержание экзаменационной работы </w:t>
      </w:r>
      <w:r w:rsidR="00DC2B1C" w:rsidRPr="009A090C">
        <w:rPr>
          <w:rFonts w:ascii="Times New Roman" w:hAnsi="Times New Roman" w:cs="Times New Roman"/>
          <w:sz w:val="24"/>
          <w:szCs w:val="24"/>
        </w:rPr>
        <w:t>- определяется базисным планом и программой по физике для учащихся 7 класса, а также обязательным мини</w:t>
      </w:r>
      <w:r w:rsidR="00DC2B1C">
        <w:rPr>
          <w:rFonts w:ascii="Times New Roman" w:hAnsi="Times New Roman" w:cs="Times New Roman"/>
          <w:sz w:val="24"/>
          <w:szCs w:val="24"/>
        </w:rPr>
        <w:t>мумом содержания основ</w:t>
      </w:r>
      <w:r w:rsidR="00DC2B1C" w:rsidRPr="009A090C">
        <w:rPr>
          <w:rFonts w:ascii="Times New Roman" w:hAnsi="Times New Roman" w:cs="Times New Roman"/>
          <w:sz w:val="24"/>
          <w:szCs w:val="24"/>
        </w:rPr>
        <w:t xml:space="preserve">ного общего образования по физике. </w:t>
      </w:r>
    </w:p>
    <w:p w:rsidR="00DC2B1C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FC6">
        <w:rPr>
          <w:rFonts w:ascii="Times New Roman" w:hAnsi="Times New Roman" w:cs="Times New Roman"/>
          <w:b/>
          <w:sz w:val="24"/>
          <w:szCs w:val="24"/>
        </w:rPr>
        <w:t>3. Структура экзаменационной работы</w:t>
      </w:r>
      <w:r w:rsidRPr="009A090C">
        <w:rPr>
          <w:rFonts w:ascii="Times New Roman" w:hAnsi="Times New Roman" w:cs="Times New Roman"/>
          <w:sz w:val="24"/>
          <w:szCs w:val="24"/>
        </w:rPr>
        <w:t xml:space="preserve">. </w:t>
      </w:r>
      <w:r w:rsidRPr="00731574">
        <w:rPr>
          <w:rFonts w:ascii="Times New Roman" w:hAnsi="Times New Roman" w:cs="Times New Roman"/>
          <w:sz w:val="24"/>
          <w:szCs w:val="24"/>
        </w:rPr>
        <w:t>Тесты составл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731574">
        <w:rPr>
          <w:rFonts w:ascii="Times New Roman" w:hAnsi="Times New Roman" w:cs="Times New Roman"/>
          <w:sz w:val="24"/>
          <w:szCs w:val="24"/>
        </w:rPr>
        <w:t xml:space="preserve"> по типу государственной (итоговой)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B1C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 xml:space="preserve">Тестовая работа состоит из трех частей, различающихся формой и уровнем сложности заданий. </w:t>
      </w:r>
    </w:p>
    <w:p w:rsidR="00DC2B1C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731574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 xml:space="preserve"> содержит задания с выбором ответа. К каждому заданию дается 4 ответа, из 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 xml:space="preserve"> правильный только один. </w:t>
      </w:r>
    </w:p>
    <w:p w:rsidR="00DC2B1C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731574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 xml:space="preserve"> содержит задания, по которым требуется дать краткий ответ. Эта часть составлена из задач достаточного уровня сложности, при решении которых ученик свободно владеет изученным материалом, применяет его на практике в стандартных ситуациях. </w:t>
      </w:r>
    </w:p>
    <w:p w:rsidR="00DC2B1C" w:rsidRPr="00731574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731574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 xml:space="preserve"> содержит задания, по которым надо дать развернутый ответ. Задачи этой части – это задачи высокого уровня знаний, при решении которых ученик должен проявить творческие способности, самостоятельно уметь решать задачи более чем на 5 – 6 логических шагов.</w:t>
      </w:r>
    </w:p>
    <w:p w:rsidR="00DC2B1C" w:rsidRDefault="00DC2B1C" w:rsidP="00DC2B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Каждый вариант тестовой работы содержит 22 задания: 14 заданий с выбором ответа (часть А), 5 заданий с кратким ответом (часть В), 3 задания с развернутым ответом (часть С).</w:t>
      </w:r>
    </w:p>
    <w:p w:rsidR="00E546CA" w:rsidRPr="009A090C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C6">
        <w:rPr>
          <w:rFonts w:ascii="Times New Roman" w:hAnsi="Times New Roman" w:cs="Times New Roman"/>
          <w:b/>
          <w:sz w:val="24"/>
          <w:szCs w:val="24"/>
        </w:rPr>
        <w:t xml:space="preserve">4. Распределение заданий экзаменационной работы по уровню сложности. </w:t>
      </w:r>
      <w:r w:rsidRPr="009A090C">
        <w:rPr>
          <w:rFonts w:ascii="Times New Roman" w:hAnsi="Times New Roman" w:cs="Times New Roman"/>
          <w:sz w:val="24"/>
          <w:szCs w:val="24"/>
        </w:rPr>
        <w:t xml:space="preserve">В экзаменационной работе представлены задания разного уровня сложности: базового и повышенного. </w:t>
      </w:r>
    </w:p>
    <w:p w:rsidR="00E546CA" w:rsidRPr="009A090C" w:rsidRDefault="00E546CA" w:rsidP="00E546C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90C">
        <w:rPr>
          <w:rFonts w:ascii="Times New Roman" w:hAnsi="Times New Roman" w:cs="Times New Roman"/>
          <w:sz w:val="24"/>
          <w:szCs w:val="24"/>
        </w:rPr>
        <w:t>С помощью этих заданий проверяется усвоение базовы</w:t>
      </w:r>
      <w:r>
        <w:rPr>
          <w:rFonts w:ascii="Times New Roman" w:hAnsi="Times New Roman" w:cs="Times New Roman"/>
          <w:sz w:val="24"/>
          <w:szCs w:val="24"/>
        </w:rPr>
        <w:t>х понятий и умение проводить не</w:t>
      </w:r>
      <w:r w:rsidRPr="009A090C">
        <w:rPr>
          <w:rFonts w:ascii="Times New Roman" w:hAnsi="Times New Roman" w:cs="Times New Roman"/>
          <w:sz w:val="24"/>
          <w:szCs w:val="24"/>
        </w:rPr>
        <w:t xml:space="preserve">сложные преобразования с физическими величинами, умение анализировать физические явления и законы, применять знания в заданной или несколько измененной ситуации. </w:t>
      </w:r>
    </w:p>
    <w:p w:rsidR="00E546CA" w:rsidRPr="009A090C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C6">
        <w:rPr>
          <w:rFonts w:ascii="Times New Roman" w:hAnsi="Times New Roman" w:cs="Times New Roman"/>
          <w:b/>
          <w:sz w:val="24"/>
          <w:szCs w:val="24"/>
        </w:rPr>
        <w:t>5. Распределение заданий экзаменационной работы по содержанию</w:t>
      </w:r>
      <w:r w:rsidRPr="009A090C">
        <w:rPr>
          <w:rFonts w:ascii="Times New Roman" w:hAnsi="Times New Roman" w:cs="Times New Roman"/>
          <w:sz w:val="24"/>
          <w:szCs w:val="24"/>
        </w:rPr>
        <w:t xml:space="preserve">. В экзаменационной работе проверяются знания и умения из следующих разделов курса физики 7 класса: </w:t>
      </w:r>
    </w:p>
    <w:p w:rsidR="00E546CA" w:rsidRPr="00731574" w:rsidRDefault="00E546CA" w:rsidP="00E546C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574">
        <w:rPr>
          <w:rFonts w:ascii="Times New Roman" w:hAnsi="Times New Roman" w:cs="Times New Roman"/>
          <w:i/>
          <w:sz w:val="24"/>
          <w:szCs w:val="24"/>
        </w:rPr>
        <w:t>Часть А.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Механическое движение. Равномерное и неравномерное движение.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Скорость равномерного движения. Средняя скорость.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А3.</w:t>
      </w:r>
      <w:r w:rsidRPr="00731574">
        <w:rPr>
          <w:rFonts w:ascii="Times New Roman" w:hAnsi="Times New Roman" w:cs="Times New Roman"/>
          <w:sz w:val="24"/>
          <w:szCs w:val="24"/>
        </w:rPr>
        <w:tab/>
        <w:t>Графическое представление равномерного и неравномерного движения.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Инерция. Инерция в быту и технике. Взаимодействие тел.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А5.</w:t>
      </w:r>
      <w:r w:rsidRPr="00731574">
        <w:rPr>
          <w:rFonts w:ascii="Times New Roman" w:hAnsi="Times New Roman" w:cs="Times New Roman"/>
          <w:sz w:val="24"/>
          <w:szCs w:val="24"/>
        </w:rPr>
        <w:tab/>
        <w:t>Инерция. Инерция в быту и технике. Взаимодействие тел.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 xml:space="preserve">. </w:t>
      </w:r>
      <w:r w:rsidRPr="00731574">
        <w:rPr>
          <w:rFonts w:ascii="Times New Roman" w:hAnsi="Times New Roman" w:cs="Times New Roman"/>
          <w:sz w:val="24"/>
          <w:szCs w:val="24"/>
        </w:rPr>
        <w:tab/>
        <w:t>Явление тяготения. Сила тяжести. Сила упругости. Вес тела.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Явление тяготения. Сила тяжести. Сила упругости. Вес тела.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А8.</w:t>
      </w:r>
      <w:r w:rsidRPr="00731574">
        <w:rPr>
          <w:rFonts w:ascii="Times New Roman" w:hAnsi="Times New Roman" w:cs="Times New Roman"/>
          <w:sz w:val="24"/>
          <w:szCs w:val="24"/>
        </w:rPr>
        <w:tab/>
        <w:t>Явление тяготения. Сила тяжести. Сила упругости. Вес тела.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– векторная величина. Равнодействующая сил.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А10.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– векторная величина. Равнодействующая сил.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А11.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трения. Трение в природе и технике.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lastRenderedPageBreak/>
        <w:t>А12.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трения. Трение в природе и технике.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А13.</w:t>
      </w:r>
      <w:r w:rsidRPr="00731574">
        <w:rPr>
          <w:rFonts w:ascii="Times New Roman" w:hAnsi="Times New Roman" w:cs="Times New Roman"/>
          <w:sz w:val="24"/>
          <w:szCs w:val="24"/>
        </w:rPr>
        <w:tab/>
        <w:t>Давление. Давление в природе и технике.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А14.</w:t>
      </w:r>
      <w:r w:rsidRPr="00731574">
        <w:rPr>
          <w:rFonts w:ascii="Times New Roman" w:hAnsi="Times New Roman" w:cs="Times New Roman"/>
          <w:sz w:val="24"/>
          <w:szCs w:val="24"/>
        </w:rPr>
        <w:tab/>
        <w:t>Плотность вещества. Расчет массы и объема тела по его плотности.</w:t>
      </w:r>
    </w:p>
    <w:p w:rsidR="00E546CA" w:rsidRPr="00731574" w:rsidRDefault="00E546CA" w:rsidP="00E546C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574">
        <w:rPr>
          <w:rFonts w:ascii="Times New Roman" w:hAnsi="Times New Roman" w:cs="Times New Roman"/>
          <w:i/>
          <w:sz w:val="24"/>
          <w:szCs w:val="24"/>
        </w:rPr>
        <w:t>Часть В.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Скорость, путь и время при равномерном движении.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Средняя скорость.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В3.</w:t>
      </w:r>
      <w:r w:rsidRPr="00731574">
        <w:rPr>
          <w:rFonts w:ascii="Times New Roman" w:hAnsi="Times New Roman" w:cs="Times New Roman"/>
          <w:sz w:val="24"/>
          <w:szCs w:val="24"/>
        </w:rPr>
        <w:tab/>
        <w:t>Плотность.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тяжести. Вес тела. Сила упругости. Силы трения.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В5.</w:t>
      </w:r>
      <w:r w:rsidRPr="00731574">
        <w:rPr>
          <w:rFonts w:ascii="Times New Roman" w:hAnsi="Times New Roman" w:cs="Times New Roman"/>
          <w:sz w:val="24"/>
          <w:szCs w:val="24"/>
        </w:rPr>
        <w:tab/>
        <w:t>Давление твердых тел.</w:t>
      </w:r>
    </w:p>
    <w:p w:rsidR="00E546CA" w:rsidRPr="00731574" w:rsidRDefault="00E546CA" w:rsidP="00E546C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574">
        <w:rPr>
          <w:rFonts w:ascii="Times New Roman" w:hAnsi="Times New Roman" w:cs="Times New Roman"/>
          <w:i/>
          <w:sz w:val="24"/>
          <w:szCs w:val="24"/>
        </w:rPr>
        <w:t>Часть С.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Равномерное движение протяженных тел.</w:t>
      </w:r>
    </w:p>
    <w:p w:rsidR="00E546CA" w:rsidRPr="00731574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315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1574">
        <w:rPr>
          <w:rFonts w:ascii="Times New Roman" w:hAnsi="Times New Roman" w:cs="Times New Roman"/>
          <w:sz w:val="24"/>
          <w:szCs w:val="24"/>
        </w:rPr>
        <w:t>.</w:t>
      </w:r>
      <w:r w:rsidRPr="00731574">
        <w:rPr>
          <w:rFonts w:ascii="Times New Roman" w:hAnsi="Times New Roman" w:cs="Times New Roman"/>
          <w:sz w:val="24"/>
          <w:szCs w:val="24"/>
        </w:rPr>
        <w:tab/>
        <w:t>Плотность.</w:t>
      </w:r>
    </w:p>
    <w:p w:rsidR="00E546CA" w:rsidRP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74">
        <w:rPr>
          <w:rFonts w:ascii="Times New Roman" w:hAnsi="Times New Roman" w:cs="Times New Roman"/>
          <w:sz w:val="24"/>
          <w:szCs w:val="24"/>
        </w:rPr>
        <w:t>С3.</w:t>
      </w:r>
      <w:r w:rsidRPr="00731574">
        <w:rPr>
          <w:rFonts w:ascii="Times New Roman" w:hAnsi="Times New Roman" w:cs="Times New Roman"/>
          <w:sz w:val="24"/>
          <w:szCs w:val="24"/>
        </w:rPr>
        <w:tab/>
        <w:t>Сила тяжести. Вес тела. Сила упругости. Силы трения. Давление. Плотность.</w:t>
      </w:r>
    </w:p>
    <w:p w:rsidR="00E957A0" w:rsidRP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Время выполнения работы. </w:t>
      </w:r>
      <w:r w:rsidRPr="009A090C">
        <w:rPr>
          <w:rFonts w:ascii="Times New Roman" w:hAnsi="Times New Roman" w:cs="Times New Roman"/>
          <w:sz w:val="24"/>
          <w:szCs w:val="24"/>
        </w:rPr>
        <w:t xml:space="preserve">На выполнение письменной экзаменационной работы отводится </w:t>
      </w:r>
      <w:r w:rsidRPr="004A2FC6">
        <w:rPr>
          <w:rFonts w:ascii="Times New Roman" w:hAnsi="Times New Roman" w:cs="Times New Roman"/>
          <w:sz w:val="24"/>
          <w:szCs w:val="24"/>
          <w:highlight w:val="yellow"/>
        </w:rPr>
        <w:t>120</w:t>
      </w:r>
      <w:r w:rsidRPr="009A090C">
        <w:rPr>
          <w:rFonts w:ascii="Times New Roman" w:hAnsi="Times New Roman" w:cs="Times New Roman"/>
          <w:sz w:val="24"/>
          <w:szCs w:val="24"/>
        </w:rPr>
        <w:t xml:space="preserve"> минут. </w:t>
      </w:r>
    </w:p>
    <w:tbl>
      <w:tblPr>
        <w:tblStyle w:val="a3"/>
        <w:tblW w:w="10659" w:type="dxa"/>
        <w:tblInd w:w="108" w:type="dxa"/>
        <w:tblLayout w:type="fixed"/>
        <w:tblLook w:val="04A0"/>
      </w:tblPr>
      <w:tblGrid>
        <w:gridCol w:w="3119"/>
        <w:gridCol w:w="5528"/>
        <w:gridCol w:w="2012"/>
      </w:tblGrid>
      <w:tr w:rsidR="00C51744" w:rsidRPr="00F87911" w:rsidTr="00F87911">
        <w:tc>
          <w:tcPr>
            <w:tcW w:w="3119" w:type="dxa"/>
          </w:tcPr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Темы, знание и применение которых проверяются экзаменационной работой</w:t>
            </w:r>
            <w:r w:rsidR="00E546CA">
              <w:rPr>
                <w:rFonts w:ascii="Times New Roman" w:hAnsi="Times New Roman" w:cs="Times New Roman"/>
                <w:b/>
              </w:rPr>
              <w:t xml:space="preserve"> в части</w:t>
            </w:r>
            <w:proofErr w:type="gramStart"/>
            <w:r w:rsidR="00E546CA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</w:tc>
        <w:tc>
          <w:tcPr>
            <w:tcW w:w="5528" w:type="dxa"/>
          </w:tcPr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Критерии оценивания</w:t>
            </w:r>
            <w:r w:rsidR="00E546CA">
              <w:rPr>
                <w:rFonts w:ascii="Times New Roman" w:hAnsi="Times New Roman" w:cs="Times New Roman"/>
                <w:b/>
              </w:rPr>
              <w:t xml:space="preserve"> заданий части</w:t>
            </w:r>
            <w:proofErr w:type="gramStart"/>
            <w:r w:rsidR="00E546CA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Основные и дополнительные учебные и методические пособия</w:t>
            </w:r>
          </w:p>
        </w:tc>
      </w:tr>
      <w:tr w:rsidR="00C51744" w:rsidRPr="00F87911" w:rsidTr="00F87911">
        <w:tc>
          <w:tcPr>
            <w:tcW w:w="3119" w:type="dxa"/>
          </w:tcPr>
          <w:p w:rsidR="00C51744" w:rsidRPr="00F87911" w:rsidRDefault="00E546CA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46C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1574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протяженных тел</w:t>
            </w:r>
          </w:p>
        </w:tc>
        <w:tc>
          <w:tcPr>
            <w:tcW w:w="5528" w:type="dxa"/>
            <w:vMerge w:val="restart"/>
          </w:tcPr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Критерии оценки выполнения задания:</w:t>
            </w:r>
          </w:p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5  баллов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Приведено полное правильное решение, включающее следующие элементы: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1.Верно записано краткое условие задачи;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2.Записаны</w:t>
            </w:r>
            <w:r w:rsidRPr="00F87911">
              <w:rPr>
                <w:rFonts w:ascii="Times New Roman" w:hAnsi="Times New Roman" w:cs="Times New Roman"/>
              </w:rPr>
              <w:tab/>
              <w:t>формулы,</w:t>
            </w:r>
            <w:r w:rsidRPr="00F87911">
              <w:rPr>
                <w:rFonts w:ascii="Times New Roman" w:hAnsi="Times New Roman" w:cs="Times New Roman"/>
              </w:rPr>
              <w:tab/>
              <w:t>применение</w:t>
            </w:r>
            <w:r w:rsidRPr="00F87911">
              <w:rPr>
                <w:rFonts w:ascii="Times New Roman" w:hAnsi="Times New Roman" w:cs="Times New Roman"/>
              </w:rPr>
              <w:tab/>
              <w:t>которых необходимо и достаточно для решения задачи выбранным способом;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3.Выполнены</w:t>
            </w:r>
            <w:r w:rsidRPr="00F87911">
              <w:rPr>
                <w:rFonts w:ascii="Times New Roman" w:hAnsi="Times New Roman" w:cs="Times New Roman"/>
              </w:rPr>
              <w:tab/>
              <w:t>необходимые</w:t>
            </w:r>
            <w:r w:rsidRPr="00F87911">
              <w:rPr>
                <w:rFonts w:ascii="Times New Roman" w:hAnsi="Times New Roman" w:cs="Times New Roman"/>
              </w:rPr>
              <w:tab/>
              <w:t>математические преобразования</w:t>
            </w:r>
            <w:r w:rsidRPr="00F87911">
              <w:rPr>
                <w:rFonts w:ascii="Times New Roman" w:hAnsi="Times New Roman" w:cs="Times New Roman"/>
              </w:rPr>
              <w:tab/>
              <w:t>и</w:t>
            </w:r>
            <w:r w:rsidRPr="00F87911">
              <w:rPr>
                <w:rFonts w:ascii="Times New Roman" w:hAnsi="Times New Roman" w:cs="Times New Roman"/>
              </w:rPr>
              <w:tab/>
              <w:t>расчеты, приводящие</w:t>
            </w:r>
            <w:r w:rsidRPr="00F87911">
              <w:rPr>
                <w:rFonts w:ascii="Times New Roman" w:hAnsi="Times New Roman" w:cs="Times New Roman"/>
              </w:rPr>
              <w:tab/>
              <w:t>к правильному числовому ответу;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4.Представлен</w:t>
            </w:r>
            <w:r w:rsidRPr="00F87911">
              <w:rPr>
                <w:rFonts w:ascii="Times New Roman" w:hAnsi="Times New Roman" w:cs="Times New Roman"/>
              </w:rPr>
              <w:tab/>
              <w:t>ответ</w:t>
            </w:r>
            <w:r w:rsidRPr="00F87911">
              <w:rPr>
                <w:rFonts w:ascii="Times New Roman" w:hAnsi="Times New Roman" w:cs="Times New Roman"/>
              </w:rPr>
              <w:tab/>
              <w:t>с</w:t>
            </w:r>
            <w:r w:rsidRPr="00F87911">
              <w:rPr>
                <w:rFonts w:ascii="Times New Roman" w:hAnsi="Times New Roman" w:cs="Times New Roman"/>
              </w:rPr>
              <w:tab/>
              <w:t>указанием</w:t>
            </w:r>
            <w:r w:rsidRPr="00F87911">
              <w:rPr>
                <w:rFonts w:ascii="Times New Roman" w:hAnsi="Times New Roman" w:cs="Times New Roman"/>
              </w:rPr>
              <w:tab/>
              <w:t>единицы измерения (при этом допускается решение «по частям»).</w:t>
            </w:r>
          </w:p>
          <w:p w:rsidR="00C51744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4 балла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1.Верно записано краткое условие задачи;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2.Записаны</w:t>
            </w:r>
            <w:r w:rsidRPr="00F87911">
              <w:rPr>
                <w:rFonts w:ascii="Times New Roman" w:hAnsi="Times New Roman" w:cs="Times New Roman"/>
              </w:rPr>
              <w:tab/>
              <w:t>формулы,</w:t>
            </w:r>
            <w:r w:rsidRPr="00F87911">
              <w:rPr>
                <w:rFonts w:ascii="Times New Roman" w:hAnsi="Times New Roman" w:cs="Times New Roman"/>
              </w:rPr>
              <w:tab/>
              <w:t>применение</w:t>
            </w:r>
            <w:r w:rsidRPr="00F87911">
              <w:rPr>
                <w:rFonts w:ascii="Times New Roman" w:hAnsi="Times New Roman" w:cs="Times New Roman"/>
              </w:rPr>
              <w:tab/>
              <w:t>которых необходимо и достаточно для решения задачи выбранным способом;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3.Выполнены необходимые преобразования и расчеты;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4.В математических вычислениях допущена ошибка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 xml:space="preserve">5.Проведены </w:t>
            </w:r>
            <w:r w:rsidR="00F87911">
              <w:rPr>
                <w:rFonts w:ascii="Times New Roman" w:hAnsi="Times New Roman" w:cs="Times New Roman"/>
              </w:rPr>
              <w:t>вычисления,</w:t>
            </w:r>
            <w:r w:rsidR="00F87911">
              <w:rPr>
                <w:rFonts w:ascii="Times New Roman" w:hAnsi="Times New Roman" w:cs="Times New Roman"/>
              </w:rPr>
              <w:tab/>
              <w:t>и</w:t>
            </w:r>
            <w:r w:rsidR="00F87911">
              <w:rPr>
                <w:rFonts w:ascii="Times New Roman" w:hAnsi="Times New Roman" w:cs="Times New Roman"/>
              </w:rPr>
              <w:tab/>
              <w:t xml:space="preserve">получен </w:t>
            </w:r>
            <w:r w:rsidRPr="00F87911">
              <w:rPr>
                <w:rFonts w:ascii="Times New Roman" w:hAnsi="Times New Roman" w:cs="Times New Roman"/>
              </w:rPr>
              <w:t>ответ</w:t>
            </w:r>
            <w:r w:rsidR="00F87911"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(верный</w:t>
            </w:r>
            <w:r w:rsidR="00F87911"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или</w:t>
            </w:r>
            <w:r w:rsidR="00F87911"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неверный)</w:t>
            </w:r>
          </w:p>
          <w:p w:rsidR="00F87911" w:rsidRPr="00F87911" w:rsidRDefault="00C51744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3балла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1.Допущена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записи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краткого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условия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переводе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СИ,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правильно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записаны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необходимые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проведены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вычисления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ИЛИ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2.Представлены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правильные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только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виде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каких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87911">
              <w:rPr>
                <w:rFonts w:ascii="Times New Roman" w:hAnsi="Times New Roman" w:cs="Times New Roman"/>
              </w:rPr>
              <w:t>либо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числовых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расчетов.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ИЛИ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3.Записаны</w:t>
            </w:r>
            <w:r w:rsidRPr="00F87911">
              <w:rPr>
                <w:rFonts w:ascii="Times New Roman" w:hAnsi="Times New Roman" w:cs="Times New Roman"/>
              </w:rPr>
              <w:tab/>
              <w:t>формулы,</w:t>
            </w:r>
            <w:r w:rsidRPr="00F87911">
              <w:rPr>
                <w:rFonts w:ascii="Times New Roman" w:hAnsi="Times New Roman" w:cs="Times New Roman"/>
              </w:rPr>
              <w:tab/>
              <w:t>применение</w:t>
            </w:r>
            <w:r w:rsidRPr="00F87911">
              <w:rPr>
                <w:rFonts w:ascii="Times New Roman" w:hAnsi="Times New Roman" w:cs="Times New Roman"/>
              </w:rPr>
              <w:tab/>
              <w:t>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lastRenderedPageBreak/>
              <w:t>необходимо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достаточно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выбранным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способом;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допущена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преобразованиях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математических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преобразованиях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допущена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ошибка.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2балла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1.Допущена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записи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краткого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условия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переводе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СИ,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записаны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исходные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допущена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проведены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вычисления,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получен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ответ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ИЛИ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2.Записаны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использованы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исходные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необходимые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задачи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1балл</w:t>
            </w:r>
          </w:p>
          <w:p w:rsidR="00F87911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Записаны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исходные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формулы,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двух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допущены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ошибки.</w:t>
            </w:r>
          </w:p>
          <w:p w:rsidR="00F87911" w:rsidRPr="00F87911" w:rsidRDefault="00F87911" w:rsidP="00F879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t>0 баллов</w:t>
            </w:r>
          </w:p>
          <w:p w:rsidR="00C51744" w:rsidRP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7911">
              <w:rPr>
                <w:rFonts w:ascii="Times New Roman" w:hAnsi="Times New Roman" w:cs="Times New Roman"/>
              </w:rPr>
              <w:t>Ученик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записал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«Дано»</w:t>
            </w:r>
            <w:r>
              <w:rPr>
                <w:rFonts w:ascii="Times New Roman" w:hAnsi="Times New Roman" w:cs="Times New Roman"/>
              </w:rPr>
              <w:t xml:space="preserve">, но </w:t>
            </w:r>
            <w:r w:rsidRPr="00F87911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приступал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решению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задачи.</w:t>
            </w:r>
          </w:p>
        </w:tc>
        <w:tc>
          <w:tcPr>
            <w:tcW w:w="2012" w:type="dxa"/>
            <w:vMerge w:val="restart"/>
          </w:tcPr>
          <w:p w:rsidR="00C51744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11">
              <w:rPr>
                <w:rFonts w:ascii="Times New Roman" w:hAnsi="Times New Roman" w:cs="Times New Roman"/>
                <w:b/>
              </w:rPr>
              <w:lastRenderedPageBreak/>
              <w:t>Основные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В., Иванов А. И.</w:t>
            </w:r>
          </w:p>
          <w:p w:rsid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Физика.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уровень</w:t>
            </w:r>
          </w:p>
          <w:p w:rsidR="00F87911" w:rsidRDefault="00F87911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 3-е изд.</w:t>
            </w:r>
            <w:r w:rsidR="00F756F8">
              <w:rPr>
                <w:rFonts w:ascii="Times New Roman" w:hAnsi="Times New Roman" w:cs="Times New Roman"/>
              </w:rPr>
              <w:t>-М.: Просвещение, 2023</w:t>
            </w:r>
          </w:p>
          <w:p w:rsidR="006964E8" w:rsidRDefault="006964E8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А. Физика – 7. ФГОС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самостоятельные и контрольные работы ФГОМ 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Илекса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64E8" w:rsidRDefault="006964E8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механики 7 класс </w:t>
            </w:r>
          </w:p>
          <w:p w:rsidR="006964E8" w:rsidRDefault="006964E8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задач для подготовки к олимпиадам по физике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 редакцией М. Ю. Замятина </w:t>
            </w:r>
          </w:p>
          <w:p w:rsidR="00DC2B1C" w:rsidRPr="00DC2B1C" w:rsidRDefault="00DC2B1C" w:rsidP="00DC2B1C">
            <w:pPr>
              <w:widowControl w:val="0"/>
              <w:spacing w:line="238" w:lineRule="auto"/>
              <w:ind w:right="-59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укашик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И., Иванова Е.В. Сборник задач по физике 7-9 класс</w:t>
            </w:r>
          </w:p>
          <w:p w:rsidR="00DC2B1C" w:rsidRDefault="00DC2B1C" w:rsidP="00DC2B1C">
            <w:pPr>
              <w:widowControl w:val="0"/>
              <w:ind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Перельман Я. И. Занимательная физика, кн.1, 2</w:t>
            </w:r>
          </w:p>
          <w:p w:rsidR="00DC2B1C" w:rsidRPr="00F87911" w:rsidRDefault="00DC2B1C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744" w:rsidRPr="00F87911" w:rsidTr="00F87911">
        <w:tc>
          <w:tcPr>
            <w:tcW w:w="3119" w:type="dxa"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46CA">
              <w:rPr>
                <w:rFonts w:ascii="Times New Roman" w:hAnsi="Times New Roman" w:cs="Times New Roman"/>
                <w:b/>
              </w:rPr>
              <w:t>Тема 2.</w:t>
            </w:r>
            <w:r w:rsidRPr="00F87911">
              <w:rPr>
                <w:rFonts w:ascii="Times New Roman" w:hAnsi="Times New Roman" w:cs="Times New Roman"/>
              </w:rPr>
              <w:t xml:space="preserve"> Масса, объем, плотность.</w:t>
            </w:r>
            <w:r w:rsidR="00E546CA"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 xml:space="preserve">Однородные тела. </w:t>
            </w:r>
          </w:p>
        </w:tc>
        <w:tc>
          <w:tcPr>
            <w:tcW w:w="5528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744" w:rsidRPr="00F87911" w:rsidTr="00F87911">
        <w:tc>
          <w:tcPr>
            <w:tcW w:w="3119" w:type="dxa"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46CA">
              <w:rPr>
                <w:rFonts w:ascii="Times New Roman" w:hAnsi="Times New Roman" w:cs="Times New Roman"/>
                <w:b/>
              </w:rPr>
              <w:t>Тема 3.</w:t>
            </w:r>
            <w:r w:rsidRPr="00F87911">
              <w:rPr>
                <w:rFonts w:ascii="Times New Roman" w:hAnsi="Times New Roman" w:cs="Times New Roman"/>
              </w:rPr>
              <w:t xml:space="preserve"> </w:t>
            </w:r>
            <w:r w:rsidR="00E546CA">
              <w:rPr>
                <w:rFonts w:ascii="Times New Roman" w:hAnsi="Times New Roman" w:cs="Times New Roman"/>
              </w:rPr>
              <w:t>Сила тяжести. Вес тела. Сила упругости. Сила трения</w:t>
            </w:r>
          </w:p>
        </w:tc>
        <w:tc>
          <w:tcPr>
            <w:tcW w:w="5528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744" w:rsidRPr="00F87911" w:rsidTr="00F87911">
        <w:tc>
          <w:tcPr>
            <w:tcW w:w="3119" w:type="dxa"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46CA">
              <w:rPr>
                <w:rFonts w:ascii="Times New Roman" w:hAnsi="Times New Roman" w:cs="Times New Roman"/>
                <w:b/>
              </w:rPr>
              <w:t>Тема 4.</w:t>
            </w:r>
            <w:r w:rsidRPr="00F87911">
              <w:rPr>
                <w:rFonts w:ascii="Times New Roman" w:hAnsi="Times New Roman" w:cs="Times New Roman"/>
              </w:rPr>
              <w:t xml:space="preserve"> </w:t>
            </w:r>
            <w:r w:rsidR="00E546CA">
              <w:rPr>
                <w:rFonts w:ascii="Times New Roman" w:hAnsi="Times New Roman" w:cs="Times New Roman"/>
              </w:rPr>
              <w:t xml:space="preserve">Давление твердых тел, жидкостей и газов. </w:t>
            </w:r>
            <w:r w:rsidRPr="00F87911">
              <w:rPr>
                <w:rFonts w:ascii="Times New Roman" w:hAnsi="Times New Roman" w:cs="Times New Roman"/>
              </w:rPr>
              <w:t>Сила Архимеда.</w:t>
            </w:r>
            <w:r w:rsidR="00E546CA">
              <w:rPr>
                <w:rFonts w:ascii="Times New Roman" w:hAnsi="Times New Roman" w:cs="Times New Roman"/>
              </w:rPr>
              <w:t xml:space="preserve"> </w:t>
            </w:r>
            <w:r w:rsidRPr="00F87911">
              <w:rPr>
                <w:rFonts w:ascii="Times New Roman" w:hAnsi="Times New Roman" w:cs="Times New Roman"/>
              </w:rPr>
              <w:t>Плавание тел.</w:t>
            </w:r>
          </w:p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C51744" w:rsidRPr="00F87911" w:rsidRDefault="00C51744" w:rsidP="00F879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1744" w:rsidRDefault="00C51744">
      <w:pPr>
        <w:widowControl w:val="0"/>
        <w:spacing w:line="244" w:lineRule="auto"/>
        <w:ind w:left="764" w:right="11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3DB0" w:rsidRDefault="002E3DB0" w:rsidP="002E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Примерный вариант </w:t>
      </w:r>
    </w:p>
    <w:p w:rsidR="002E3DB0" w:rsidRDefault="002E3DB0" w:rsidP="002E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75D">
        <w:rPr>
          <w:rFonts w:ascii="Times New Roman" w:hAnsi="Times New Roman" w:cs="Times New Roman"/>
          <w:b/>
          <w:sz w:val="24"/>
          <w:szCs w:val="24"/>
        </w:rPr>
        <w:t xml:space="preserve">вступительного тестирования по физике для </w:t>
      </w:r>
      <w:proofErr w:type="gramStart"/>
      <w:r w:rsidRPr="0053475D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5347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75D">
        <w:rPr>
          <w:rFonts w:ascii="Times New Roman" w:hAnsi="Times New Roman" w:cs="Times New Roman"/>
          <w:b/>
          <w:sz w:val="24"/>
          <w:szCs w:val="24"/>
        </w:rPr>
        <w:t>в 8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7A0" w:rsidRDefault="00E957A0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0BE">
        <w:rPr>
          <w:rFonts w:ascii="Times New Roman" w:hAnsi="Times New Roman" w:cs="Times New Roman"/>
          <w:i/>
          <w:sz w:val="24"/>
          <w:szCs w:val="24"/>
        </w:rPr>
        <w:t>Тест содержит всего 22 задания, из них 14 заданий – часть</w:t>
      </w:r>
      <w:proofErr w:type="gramStart"/>
      <w:r w:rsidRPr="005450BE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5450BE">
        <w:rPr>
          <w:rFonts w:ascii="Times New Roman" w:hAnsi="Times New Roman" w:cs="Times New Roman"/>
          <w:i/>
          <w:sz w:val="24"/>
          <w:szCs w:val="24"/>
        </w:rPr>
        <w:t>, 5 – часть В и 3 – часть С.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При выполнении теста разрешено пользоваться калькулятором.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При расчетах принять: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450BE">
        <w:rPr>
          <w:rFonts w:ascii="Times New Roman" w:hAnsi="Times New Roman" w:cs="Times New Roman"/>
          <w:sz w:val="24"/>
          <w:szCs w:val="24"/>
        </w:rPr>
        <w:t xml:space="preserve"> = 10 Н/кг.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Плотности некоторых веществ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364"/>
        <w:gridCol w:w="1620"/>
        <w:gridCol w:w="1364"/>
      </w:tblGrid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Плотность, </w:t>
            </w:r>
            <w:proofErr w:type="gramStart"/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Плотность, </w:t>
            </w:r>
            <w:proofErr w:type="gramStart"/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Серебро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Медь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8900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Латунь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Сталь, железо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Олово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Чугун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Мрамор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Стекло 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Фарфор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E546CA" w:rsidRPr="005450BE" w:rsidTr="008C030B">
        <w:tc>
          <w:tcPr>
            <w:tcW w:w="1728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080" w:type="dxa"/>
            <w:shd w:val="clear" w:color="auto" w:fill="auto"/>
          </w:tcPr>
          <w:p w:rsidR="00E546CA" w:rsidRPr="005450BE" w:rsidRDefault="00E546CA" w:rsidP="008C0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E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</w:tr>
    </w:tbl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6CA" w:rsidRPr="005450BE" w:rsidRDefault="00E546CA" w:rsidP="00E54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proofErr w:type="gramStart"/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proofErr w:type="gramEnd"/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0BE">
        <w:rPr>
          <w:rFonts w:ascii="Times New Roman" w:hAnsi="Times New Roman" w:cs="Times New Roman"/>
          <w:i/>
          <w:sz w:val="24"/>
          <w:szCs w:val="24"/>
        </w:rPr>
        <w:t>К каждому заданию части</w:t>
      </w:r>
      <w:proofErr w:type="gramStart"/>
      <w:r w:rsidRPr="005450BE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5450BE">
        <w:rPr>
          <w:rFonts w:ascii="Times New Roman" w:hAnsi="Times New Roman" w:cs="Times New Roman"/>
          <w:i/>
          <w:sz w:val="24"/>
          <w:szCs w:val="24"/>
        </w:rPr>
        <w:t xml:space="preserve"> даны несколько ответов, из которых только один верный. Решите задание, выберите ответ и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его номер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запишите в бланке ответов.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Какое движение называют равномерным?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Движение, при котором тело в любые промежутки времени проходит равные пути.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Движение, при котором тело в равные промежутки времени проходит равные пути.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Движение, при котором тело движется так, что его траектория – прямая линия.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Движение, при котором тело проходит равные пути.</w:t>
      </w: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Сидя в автобусе, пассажир отмечал время прохождения автобуса между придорожными столбами, установленными через каждый километр дороги. Оказалось, что первый километр он проехал за 70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, второй – за 80 с и третий – за 50 с. Вычислите среднюю скорость автобуса. </w:t>
      </w:r>
    </w:p>
    <w:p w:rsidR="00E546CA" w:rsidRPr="005450BE" w:rsidRDefault="00E546CA" w:rsidP="00E546C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5 м/с. </w:t>
      </w: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18 м/с. </w:t>
      </w: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7,5 м/с. </w:t>
      </w: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15 м/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noProof/>
          <w:sz w:val="24"/>
          <w:szCs w:val="24"/>
        </w:rPr>
        <w:drawing>
          <wp:anchor distT="39370" distB="39370" distL="6401435" distR="6401435" simplePos="0" relativeHeight="251659264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237490</wp:posOffset>
            </wp:positionV>
            <wp:extent cx="1247775" cy="733425"/>
            <wp:effectExtent l="0" t="0" r="9525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0BE">
        <w:rPr>
          <w:rFonts w:ascii="Times New Roman" w:hAnsi="Times New Roman" w:cs="Times New Roman"/>
          <w:sz w:val="24"/>
          <w:szCs w:val="24"/>
        </w:rPr>
        <w:t xml:space="preserve">А3. На рисунке представлен график зависимости скорости движущегося тела от времени. Судя по графику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тело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 двигалось равномерно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5450BE">
        <w:rPr>
          <w:rFonts w:ascii="Times New Roman" w:hAnsi="Times New Roman" w:cs="Times New Roman"/>
          <w:sz w:val="24"/>
          <w:szCs w:val="24"/>
        </w:rPr>
        <w:t>от 1 мин до 5 мин.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от 0 до 1 мин и после 5 мин.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только в момент 3 мин.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в течение всего времени движения.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Явление сохранения скорости тела при отсутствии действия на него других тел называют…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механическим движением.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инерцией.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движением тела.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ускорением.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А5. Если на движущееся тело не действует другое тело, то скорость его…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5450BE">
        <w:rPr>
          <w:rFonts w:ascii="Times New Roman" w:hAnsi="Times New Roman" w:cs="Times New Roman"/>
          <w:sz w:val="24"/>
          <w:szCs w:val="24"/>
        </w:rPr>
        <w:t>уменьшается.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увеличивается.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не изменяется.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 как увеличиваться, так и уменьшаться.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Весом тела называют силу, с которой…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тело притягивается к Земле.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тело действует на другое тело, вызывающее деформацию.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тело вследствие притяжения к Земле действует на опору или подвес.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тело действует на опору или подвес.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Какая сила удерживает спутник на орбите?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Сила тяжести.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Вес тела.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Сила упругости.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5450BE">
        <w:rPr>
          <w:rFonts w:ascii="Times New Roman" w:hAnsi="Times New Roman" w:cs="Times New Roman"/>
          <w:sz w:val="24"/>
          <w:szCs w:val="24"/>
        </w:rPr>
        <w:t>Сила трения.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А8. В радиатор трактора залили </w:t>
      </w:r>
      <w:smartTag w:uri="urn:schemas-microsoft-com:office:smarttags" w:element="metricconverter">
        <w:smartTagPr>
          <w:attr w:name="ProductID" w:val="20 л"/>
        </w:smartTagPr>
        <w:r w:rsidRPr="005450BE">
          <w:rPr>
            <w:rFonts w:ascii="Times New Roman" w:hAnsi="Times New Roman" w:cs="Times New Roman"/>
            <w:sz w:val="24"/>
            <w:szCs w:val="24"/>
          </w:rPr>
          <w:t>20 л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 воды.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 увеличилась масса и вес трактора?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5450BE">
        <w:rPr>
          <w:rFonts w:ascii="Times New Roman" w:hAnsi="Times New Roman" w:cs="Times New Roman"/>
          <w:sz w:val="24"/>
          <w:szCs w:val="24"/>
        </w:rPr>
        <w:t xml:space="preserve">Масса на </w:t>
      </w:r>
      <w:smartTag w:uri="urn:schemas-microsoft-com:office:smarttags" w:element="metricconverter">
        <w:smartTagPr>
          <w:attr w:name="ProductID" w:val="2 к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5450BE">
        <w:rPr>
          <w:rFonts w:ascii="Times New Roman" w:hAnsi="Times New Roman" w:cs="Times New Roman"/>
          <w:sz w:val="24"/>
          <w:szCs w:val="24"/>
        </w:rPr>
        <w:t>, вес на 20 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Масса на </w:t>
      </w:r>
      <w:smartTag w:uri="urn:schemas-microsoft-com:office:smarttags" w:element="metricconverter">
        <w:smartTagPr>
          <w:attr w:name="ProductID" w:val="20 к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5450BE">
        <w:rPr>
          <w:rFonts w:ascii="Times New Roman" w:hAnsi="Times New Roman" w:cs="Times New Roman"/>
          <w:sz w:val="24"/>
          <w:szCs w:val="24"/>
        </w:rPr>
        <w:t>, вес на 2 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Масса на </w:t>
      </w:r>
      <w:smartTag w:uri="urn:schemas-microsoft-com:office:smarttags" w:element="metricconverter">
        <w:smartTagPr>
          <w:attr w:name="ProductID" w:val="20 к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5450BE">
        <w:rPr>
          <w:rFonts w:ascii="Times New Roman" w:hAnsi="Times New Roman" w:cs="Times New Roman"/>
          <w:sz w:val="24"/>
          <w:szCs w:val="24"/>
        </w:rPr>
        <w:t>, вес на 200 Н.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Масса на </w:t>
      </w:r>
      <w:smartTag w:uri="urn:schemas-microsoft-com:office:smarttags" w:element="metricconverter">
        <w:smartTagPr>
          <w:attr w:name="ProductID" w:val="200 к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200 кг</w:t>
        </w:r>
      </w:smartTag>
      <w:r w:rsidRPr="005450BE">
        <w:rPr>
          <w:rFonts w:ascii="Times New Roman" w:hAnsi="Times New Roman" w:cs="Times New Roman"/>
          <w:sz w:val="24"/>
          <w:szCs w:val="24"/>
        </w:rPr>
        <w:t>, вес на 2000 Н.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Силу, которая производит на тело такое же действие, как несколько одновременно действующих сил, называют …, а находят ее – …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суммой этих сил … равнодействующей.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сложением этих сил … равнодействующей.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равнодействующей этих сил … сложением этих сил.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составляющей … суммой этих сил.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А10. На тело действует сила 9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 Какую силу надо приложить, чтобы равнодействующая совпадала с этой силой по направлению и была бы равна 7 Н?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16 Н в сторону, противоположную силе 9 Н.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2 Н в ту же сторону, что и сила 9 Н.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16 Н по направлению силы 9 Н.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2 Н в сторону, противоположную силе 9 Н. </w:t>
      </w: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lastRenderedPageBreak/>
        <w:t xml:space="preserve">А11. Сани скатываются с горы под действием силы …, а, скатившись, останавливаются за счет силы …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трения… тяжести.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упругости… трения.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трения… упругости.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тяжести… трения.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А12. Трактор при вспашке земли, двигаясь равномерно, развил силу тяги 18 кН. Чему равна сила сопротивления почвы?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180 кН;   </w:t>
      </w: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18 кН;   </w:t>
      </w: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36 кН;   </w:t>
      </w:r>
      <w:r w:rsidRPr="005450B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5450BE">
        <w:rPr>
          <w:rFonts w:ascii="Times New Roman" w:hAnsi="Times New Roman" w:cs="Times New Roman"/>
          <w:sz w:val="24"/>
          <w:szCs w:val="24"/>
        </w:rPr>
        <w:t>9 кН.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А13.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 xml:space="preserve">У комбайнов, сеялок и других сельскохозяйственных машин колеса делают с широкими </w:t>
      </w:r>
      <w:proofErr w:type="spellStart"/>
      <w:r w:rsidRPr="005450BE">
        <w:rPr>
          <w:rFonts w:ascii="Times New Roman" w:hAnsi="Times New Roman" w:cs="Times New Roman"/>
          <w:sz w:val="24"/>
          <w:szCs w:val="24"/>
        </w:rPr>
        <w:t>ободами</w:t>
      </w:r>
      <w:proofErr w:type="spellEnd"/>
      <w:r w:rsidRPr="005450BE">
        <w:rPr>
          <w:rFonts w:ascii="Times New Roman" w:hAnsi="Times New Roman" w:cs="Times New Roman"/>
          <w:sz w:val="24"/>
          <w:szCs w:val="24"/>
        </w:rPr>
        <w:t xml:space="preserve"> для того, чтобы … давление, так как чем … площадь опоры, тем … давление. </w:t>
      </w:r>
      <w:proofErr w:type="gramEnd"/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уменьшить … меньше …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меньше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уменьшить … больше … меньше.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увеличить … меньше … больше.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увеличить … больше …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А14. Чугунная, фарфоровая, латунная и алюминиевая гири имеют одинаковую массу. Какая из них имеет наибольший объем?</w:t>
      </w:r>
    </w:p>
    <w:p w:rsidR="00E546CA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</w:rPr>
        <w:t>1)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Чугунная.   </w:t>
      </w:r>
      <w:r w:rsidRPr="005450BE">
        <w:rPr>
          <w:rFonts w:ascii="Times New Roman" w:hAnsi="Times New Roman" w:cs="Times New Roman"/>
          <w:b/>
          <w:sz w:val="24"/>
          <w:szCs w:val="24"/>
        </w:rPr>
        <w:t>2)</w:t>
      </w:r>
      <w:r w:rsidRPr="005450BE">
        <w:rPr>
          <w:rFonts w:ascii="Times New Roman" w:hAnsi="Times New Roman" w:cs="Times New Roman"/>
          <w:sz w:val="24"/>
          <w:szCs w:val="24"/>
        </w:rPr>
        <w:t xml:space="preserve"> Фарфоровая.   </w:t>
      </w:r>
      <w:r w:rsidRPr="005450BE">
        <w:rPr>
          <w:rFonts w:ascii="Times New Roman" w:hAnsi="Times New Roman" w:cs="Times New Roman"/>
          <w:b/>
          <w:sz w:val="24"/>
          <w:szCs w:val="24"/>
        </w:rPr>
        <w:t>3)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Латунная.   </w:t>
      </w:r>
      <w:r w:rsidRPr="005450BE">
        <w:rPr>
          <w:rFonts w:ascii="Times New Roman" w:hAnsi="Times New Roman" w:cs="Times New Roman"/>
          <w:b/>
          <w:sz w:val="24"/>
          <w:szCs w:val="24"/>
        </w:rPr>
        <w:t>4)</w:t>
      </w:r>
      <w:r w:rsidRPr="005450BE">
        <w:rPr>
          <w:rFonts w:ascii="Times New Roman" w:hAnsi="Times New Roman" w:cs="Times New Roman"/>
          <w:sz w:val="24"/>
          <w:szCs w:val="24"/>
        </w:rPr>
        <w:t xml:space="preserve"> Алюминиевая.</w:t>
      </w:r>
    </w:p>
    <w:p w:rsidR="00E546CA" w:rsidRPr="005450BE" w:rsidRDefault="00E546CA" w:rsidP="00E546CA">
      <w:pPr>
        <w:tabs>
          <w:tab w:val="num" w:pos="5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proofErr w:type="gramStart"/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proofErr w:type="gramEnd"/>
    </w:p>
    <w:p w:rsid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0BE">
        <w:rPr>
          <w:rFonts w:ascii="Times New Roman" w:hAnsi="Times New Roman" w:cs="Times New Roman"/>
          <w:i/>
          <w:sz w:val="24"/>
          <w:szCs w:val="24"/>
        </w:rPr>
        <w:t>В заданиях В</w:t>
      </w:r>
      <w:proofErr w:type="gramStart"/>
      <w:r w:rsidRPr="005450BE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450BE">
        <w:rPr>
          <w:rFonts w:ascii="Times New Roman" w:hAnsi="Times New Roman" w:cs="Times New Roman"/>
          <w:i/>
          <w:sz w:val="24"/>
          <w:szCs w:val="24"/>
        </w:rPr>
        <w:t xml:space="preserve"> – В5 искомые величины обозначены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многоточием,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они должны быть вычислены в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указанных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единицах измерения. Если в ответе Вы получили не целое число,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обязательно округлите его до целого числа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и в бланк ответов запишите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округленный результат,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при этом каждую цифру необходимо записывать в </w:t>
      </w:r>
      <w:r w:rsidRPr="005450BE">
        <w:rPr>
          <w:rFonts w:ascii="Times New Roman" w:hAnsi="Times New Roman" w:cs="Times New Roman"/>
          <w:i/>
          <w:sz w:val="24"/>
          <w:szCs w:val="24"/>
          <w:u w:val="single"/>
        </w:rPr>
        <w:t>отдельном</w:t>
      </w:r>
      <w:r w:rsidRPr="005450BE">
        <w:rPr>
          <w:rFonts w:ascii="Times New Roman" w:hAnsi="Times New Roman" w:cs="Times New Roman"/>
          <w:i/>
          <w:sz w:val="24"/>
          <w:szCs w:val="24"/>
        </w:rPr>
        <w:t xml:space="preserve"> окошечке. Единицы измерения (килограммы, метры и т.д.) не пишите.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Трактор за первые 5 мин проехал </w:t>
      </w:r>
      <w:smartTag w:uri="urn:schemas-microsoft-com:office:smarttags" w:element="metricconverter">
        <w:smartTagPr>
          <w:attr w:name="ProductID" w:val="600 м"/>
        </w:smartTagPr>
        <w:r w:rsidRPr="005450BE">
          <w:rPr>
            <w:rFonts w:ascii="Times New Roman" w:hAnsi="Times New Roman" w:cs="Times New Roman"/>
            <w:sz w:val="24"/>
            <w:szCs w:val="24"/>
          </w:rPr>
          <w:t>600 м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. За 0,5 ч, двигаясь с той же скоростью, трактор пройдет путь, равный </w:t>
      </w:r>
      <w:r w:rsidRPr="005450BE">
        <w:rPr>
          <w:rFonts w:ascii="Times New Roman" w:hAnsi="Times New Roman" w:cs="Times New Roman"/>
          <w:b/>
          <w:sz w:val="24"/>
          <w:szCs w:val="24"/>
        </w:rPr>
        <w:t>… м.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Из одного пункта в другой мотоциклист двигался со скоростью </w:t>
      </w:r>
      <w:smartTag w:uri="urn:schemas-microsoft-com:office:smarttags" w:element="metricconverter">
        <w:smartTagPr>
          <w:attr w:name="ProductID" w:val="60 км/ч"/>
        </w:smartTagPr>
        <w:r w:rsidRPr="005450BE">
          <w:rPr>
            <w:rFonts w:ascii="Times New Roman" w:hAnsi="Times New Roman" w:cs="Times New Roman"/>
            <w:sz w:val="24"/>
            <w:szCs w:val="24"/>
          </w:rPr>
          <w:t>60 км/ч</w:t>
        </w:r>
      </w:smartTag>
      <w:r w:rsidRPr="005450BE">
        <w:rPr>
          <w:rFonts w:ascii="Times New Roman" w:hAnsi="Times New Roman" w:cs="Times New Roman"/>
          <w:sz w:val="24"/>
          <w:szCs w:val="24"/>
        </w:rPr>
        <w:t>, обратный путь был им проделан со скоростью 10 м/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Средняя скорость мотоциклиста за все время движения равна </w:t>
      </w:r>
      <w:r w:rsidRPr="005450BE">
        <w:rPr>
          <w:rFonts w:ascii="Times New Roman" w:hAnsi="Times New Roman" w:cs="Times New Roman"/>
          <w:b/>
          <w:sz w:val="24"/>
          <w:szCs w:val="24"/>
        </w:rPr>
        <w:t>… км/ч.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В3. На автомашине грузоподъемностью 4 т допускается перевозить строительные кирпичи размером 250 </w:t>
      </w:r>
      <w:proofErr w:type="spellStart"/>
      <w:r w:rsidRPr="005450B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450BE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5450B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450BE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5 мм"/>
        </w:smartTagPr>
        <w:r w:rsidRPr="005450BE">
          <w:rPr>
            <w:rFonts w:ascii="Times New Roman" w:hAnsi="Times New Roman" w:cs="Times New Roman"/>
            <w:sz w:val="24"/>
            <w:szCs w:val="24"/>
          </w:rPr>
          <w:t>65 мм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 в количестве, равном </w:t>
      </w:r>
      <w:r w:rsidRPr="005450BE">
        <w:rPr>
          <w:rFonts w:ascii="Times New Roman" w:hAnsi="Times New Roman" w:cs="Times New Roman"/>
          <w:b/>
          <w:sz w:val="24"/>
          <w:szCs w:val="24"/>
        </w:rPr>
        <w:t>…штук.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>. Если на динамометр подвесить груз из свинца, объемом 200 см</w:t>
      </w:r>
      <w:r w:rsidRPr="005450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50BE">
        <w:rPr>
          <w:rFonts w:ascii="Times New Roman" w:hAnsi="Times New Roman" w:cs="Times New Roman"/>
          <w:sz w:val="24"/>
          <w:szCs w:val="24"/>
        </w:rPr>
        <w:t xml:space="preserve">, то показания динамометра будут равны </w:t>
      </w:r>
      <w:r w:rsidRPr="005450BE">
        <w:rPr>
          <w:rFonts w:ascii="Times New Roman" w:hAnsi="Times New Roman" w:cs="Times New Roman"/>
          <w:b/>
          <w:sz w:val="24"/>
          <w:szCs w:val="24"/>
        </w:rPr>
        <w:t>… Н.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В5. Каток, работающий на укладке шоссе, оказывает на него давление 400 кПа. Площадь опоры катка </w:t>
      </w:r>
      <w:smartTag w:uri="urn:schemas-microsoft-com:office:smarttags" w:element="metricconverter">
        <w:smartTagPr>
          <w:attr w:name="ProductID" w:val="0,12 м2"/>
        </w:smartTagPr>
        <w:r w:rsidRPr="005450BE">
          <w:rPr>
            <w:rFonts w:ascii="Times New Roman" w:hAnsi="Times New Roman" w:cs="Times New Roman"/>
            <w:sz w:val="24"/>
            <w:szCs w:val="24"/>
          </w:rPr>
          <w:t>0,12 м</w:t>
        </w:r>
        <w:proofErr w:type="gramStart"/>
        <w:r w:rsidRPr="005450BE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. Масса этого катка равна </w:t>
      </w:r>
      <w:r w:rsidRPr="005450BE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Pr="005450BE">
        <w:rPr>
          <w:rFonts w:ascii="Times New Roman" w:hAnsi="Times New Roman" w:cs="Times New Roman"/>
          <w:b/>
          <w:sz w:val="24"/>
          <w:szCs w:val="24"/>
        </w:rPr>
        <w:t>кг</w:t>
      </w:r>
      <w:proofErr w:type="gramEnd"/>
      <w:r w:rsidRPr="005450BE">
        <w:rPr>
          <w:rFonts w:ascii="Times New Roman" w:hAnsi="Times New Roman" w:cs="Times New Roman"/>
          <w:b/>
          <w:sz w:val="24"/>
          <w:szCs w:val="24"/>
        </w:rPr>
        <w:t>.</w:t>
      </w:r>
    </w:p>
    <w:p w:rsid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DB0" w:rsidRPr="005450BE" w:rsidRDefault="002E3DB0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Часть</w:t>
      </w:r>
      <w:proofErr w:type="gramStart"/>
      <w:r w:rsidRPr="005450B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proofErr w:type="gramEnd"/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0BE">
        <w:rPr>
          <w:rFonts w:ascii="Times New Roman" w:hAnsi="Times New Roman" w:cs="Times New Roman"/>
          <w:i/>
          <w:sz w:val="24"/>
          <w:szCs w:val="24"/>
        </w:rPr>
        <w:t>Для записи ответов к заданиям этой части (С</w:t>
      </w:r>
      <w:proofErr w:type="gramStart"/>
      <w:r w:rsidRPr="005450BE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450BE">
        <w:rPr>
          <w:rFonts w:ascii="Times New Roman" w:hAnsi="Times New Roman" w:cs="Times New Roman"/>
          <w:i/>
          <w:sz w:val="24"/>
          <w:szCs w:val="24"/>
        </w:rPr>
        <w:t xml:space="preserve"> – С3) используйте отведенные места в бланке ответов. Запишите сначала номер задания (С</w:t>
      </w:r>
      <w:proofErr w:type="gramStart"/>
      <w:r w:rsidRPr="005450BE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450BE">
        <w:rPr>
          <w:rFonts w:ascii="Times New Roman" w:hAnsi="Times New Roman" w:cs="Times New Roman"/>
          <w:i/>
          <w:sz w:val="24"/>
          <w:szCs w:val="24"/>
        </w:rPr>
        <w:t xml:space="preserve"> и т.д.), а затем полное решение. Рекомендуется провести предварительное решение этих заданий на черновике, чтобы решение при записи его в бланк ответов заняло отведенное место.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С 1. По параллельным путям в одну сторону движутся два электропоезда. Скорость первого </w:t>
      </w:r>
      <w:smartTag w:uri="urn:schemas-microsoft-com:office:smarttags" w:element="metricconverter">
        <w:smartTagPr>
          <w:attr w:name="ProductID" w:val="54 км/ч"/>
        </w:smartTagPr>
        <w:r w:rsidRPr="005450BE">
          <w:rPr>
            <w:rFonts w:ascii="Times New Roman" w:hAnsi="Times New Roman" w:cs="Times New Roman"/>
            <w:sz w:val="24"/>
            <w:szCs w:val="24"/>
          </w:rPr>
          <w:t>54 км/ч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, другого – </w:t>
      </w:r>
      <w:smartTag w:uri="urn:schemas-microsoft-com:office:smarttags" w:element="metricconverter">
        <w:smartTagPr>
          <w:attr w:name="ProductID" w:val="72 км/ч"/>
        </w:smartTagPr>
        <w:r w:rsidRPr="005450BE">
          <w:rPr>
            <w:rFonts w:ascii="Times New Roman" w:hAnsi="Times New Roman" w:cs="Times New Roman"/>
            <w:sz w:val="24"/>
            <w:szCs w:val="24"/>
          </w:rPr>
          <w:t>72 км/ч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. Сколько времени будет продолжаться обгон, если длина каждого поезда </w:t>
      </w:r>
      <w:smartTag w:uri="urn:schemas-microsoft-com:office:smarttags" w:element="metricconverter">
        <w:smartTagPr>
          <w:attr w:name="ProductID" w:val="150 м"/>
        </w:smartTagPr>
        <w:r w:rsidRPr="005450BE">
          <w:rPr>
            <w:rFonts w:ascii="Times New Roman" w:hAnsi="Times New Roman" w:cs="Times New Roman"/>
            <w:sz w:val="24"/>
            <w:szCs w:val="24"/>
          </w:rPr>
          <w:t>150 м</w:t>
        </w:r>
      </w:smartTag>
      <w:r w:rsidRPr="005450BE">
        <w:rPr>
          <w:rFonts w:ascii="Times New Roman" w:hAnsi="Times New Roman" w:cs="Times New Roman"/>
          <w:sz w:val="24"/>
          <w:szCs w:val="24"/>
        </w:rPr>
        <w:t>?</w:t>
      </w:r>
    </w:p>
    <w:p w:rsidR="00E546CA" w:rsidRPr="005450BE" w:rsidRDefault="00E546CA" w:rsidP="00E54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 xml:space="preserve">С 2. Стакан, заполненный до краев водой, имеет массу </w:t>
      </w:r>
      <w:smartTag w:uri="urn:schemas-microsoft-com:office:smarttags" w:element="metricconverter">
        <w:smartTagPr>
          <w:attr w:name="ProductID" w:val="214,6 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214,6 г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. Когда в этот стакан с водой </w:t>
      </w:r>
      <w:proofErr w:type="gramStart"/>
      <w:r w:rsidRPr="005450BE">
        <w:rPr>
          <w:rFonts w:ascii="Times New Roman" w:hAnsi="Times New Roman" w:cs="Times New Roman"/>
          <w:sz w:val="24"/>
          <w:szCs w:val="24"/>
        </w:rPr>
        <w:t xml:space="preserve">поместили небольшой камень массой </w:t>
      </w:r>
      <w:smartTag w:uri="urn:schemas-microsoft-com:office:smarttags" w:element="metricconverter">
        <w:smartTagPr>
          <w:attr w:name="ProductID" w:val="29,8 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29,8 г</w:t>
        </w:r>
      </w:smartTag>
      <w:r w:rsidRPr="005450BE">
        <w:rPr>
          <w:rFonts w:ascii="Times New Roman" w:hAnsi="Times New Roman" w:cs="Times New Roman"/>
          <w:sz w:val="24"/>
          <w:szCs w:val="24"/>
        </w:rPr>
        <w:t xml:space="preserve"> и часть воды вылилась</w:t>
      </w:r>
      <w:proofErr w:type="gramEnd"/>
      <w:r w:rsidRPr="005450BE">
        <w:rPr>
          <w:rFonts w:ascii="Times New Roman" w:hAnsi="Times New Roman" w:cs="Times New Roman"/>
          <w:sz w:val="24"/>
          <w:szCs w:val="24"/>
        </w:rPr>
        <w:t xml:space="preserve"> наружу, масса стакана с содержимым оказалась равной </w:t>
      </w:r>
      <w:smartTag w:uri="urn:schemas-microsoft-com:office:smarttags" w:element="metricconverter">
        <w:smartTagPr>
          <w:attr w:name="ProductID" w:val="232 г"/>
        </w:smartTagPr>
        <w:r w:rsidRPr="005450BE">
          <w:rPr>
            <w:rFonts w:ascii="Times New Roman" w:hAnsi="Times New Roman" w:cs="Times New Roman"/>
            <w:sz w:val="24"/>
            <w:szCs w:val="24"/>
          </w:rPr>
          <w:t>232 г</w:t>
        </w:r>
      </w:smartTag>
      <w:r w:rsidRPr="005450BE">
        <w:rPr>
          <w:rFonts w:ascii="Times New Roman" w:hAnsi="Times New Roman" w:cs="Times New Roman"/>
          <w:sz w:val="24"/>
          <w:szCs w:val="24"/>
        </w:rPr>
        <w:t>. Определить плотность вещества камня.</w:t>
      </w:r>
    </w:p>
    <w:p w:rsidR="00E546CA" w:rsidRPr="005450BE" w:rsidRDefault="00E546CA" w:rsidP="00E546CA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BE">
        <w:rPr>
          <w:rFonts w:ascii="Times New Roman" w:hAnsi="Times New Roman" w:cs="Times New Roman"/>
          <w:sz w:val="24"/>
          <w:szCs w:val="24"/>
        </w:rPr>
        <w:t>С 3. Автомобиль, масса которого вместе с пассажирами равна 1,2 т, двигаясь равномерно по грунтовой дороге, развивает силу тяги, равную 0,03 его веса. Чему равна сила трения? Сделать пояснительный рисунок.</w:t>
      </w:r>
    </w:p>
    <w:p w:rsidR="00E546CA" w:rsidRDefault="00E546CA" w:rsidP="00E54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57A0" w:rsidRDefault="00E957A0">
      <w:pPr>
        <w:sectPr w:rsidR="00E957A0">
          <w:type w:val="continuous"/>
          <w:pgSz w:w="11906" w:h="16838"/>
          <w:pgMar w:top="1134" w:right="417" w:bottom="0" w:left="938" w:header="0" w:footer="0" w:gutter="0"/>
          <w:cols w:space="708"/>
        </w:sect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CA" w:rsidRDefault="00E546CA" w:rsidP="00E54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A0" w:rsidRDefault="00E957A0">
      <w:pPr>
        <w:spacing w:after="53" w:line="240" w:lineRule="exact"/>
        <w:rPr>
          <w:sz w:val="24"/>
          <w:szCs w:val="24"/>
        </w:rPr>
      </w:pPr>
      <w:bookmarkStart w:id="2" w:name="_page_76_0"/>
      <w:bookmarkEnd w:id="1"/>
      <w:bookmarkEnd w:id="2"/>
    </w:p>
    <w:sectPr w:rsidR="00E957A0" w:rsidSect="00E957A0">
      <w:type w:val="continuous"/>
      <w:pgSz w:w="11906" w:h="16838"/>
      <w:pgMar w:top="1134" w:right="850" w:bottom="0" w:left="967" w:header="0" w:footer="0" w:gutter="0"/>
      <w:cols w:num="2" w:space="708" w:equalWidth="0">
        <w:col w:w="3589" w:space="191"/>
        <w:col w:w="630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1A3A"/>
    <w:multiLevelType w:val="hybridMultilevel"/>
    <w:tmpl w:val="58540E6C"/>
    <w:lvl w:ilvl="0" w:tplc="6DE2D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7A0"/>
    <w:rsid w:val="002E3DB0"/>
    <w:rsid w:val="006964E8"/>
    <w:rsid w:val="00C51744"/>
    <w:rsid w:val="00DC2B1C"/>
    <w:rsid w:val="00E546CA"/>
    <w:rsid w:val="00E957A0"/>
    <w:rsid w:val="00F756F8"/>
    <w:rsid w:val="00F8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7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2</cp:revision>
  <dcterms:created xsi:type="dcterms:W3CDTF">2024-03-21T04:27:00Z</dcterms:created>
  <dcterms:modified xsi:type="dcterms:W3CDTF">2024-03-21T05:31:00Z</dcterms:modified>
</cp:coreProperties>
</file>