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1D8" w:rsidRDefault="00F251D8">
      <w:pPr>
        <w:spacing w:after="25" w:line="259" w:lineRule="auto"/>
        <w:ind w:left="55" w:right="0" w:firstLine="0"/>
        <w:jc w:val="center"/>
      </w:pPr>
    </w:p>
    <w:p w:rsidR="00F251D8" w:rsidRDefault="00781760">
      <w:pPr>
        <w:spacing w:after="26" w:line="259" w:lineRule="auto"/>
        <w:ind w:right="5"/>
        <w:jc w:val="center"/>
      </w:pPr>
      <w:r>
        <w:rPr>
          <w:b/>
        </w:rPr>
        <w:t xml:space="preserve">ПРОГРАММА </w:t>
      </w:r>
    </w:p>
    <w:p w:rsidR="00F251D8" w:rsidRDefault="009A7712" w:rsidP="009A7712">
      <w:pPr>
        <w:spacing w:after="26" w:line="259" w:lineRule="auto"/>
        <w:ind w:right="5"/>
        <w:jc w:val="center"/>
      </w:pPr>
      <w:r>
        <w:rPr>
          <w:b/>
        </w:rPr>
        <w:t xml:space="preserve">Заседания ММО </w:t>
      </w:r>
      <w:r w:rsidR="001140BA">
        <w:rPr>
          <w:b/>
        </w:rPr>
        <w:t xml:space="preserve"> </w:t>
      </w:r>
      <w:r w:rsidR="00EB7CD6">
        <w:rPr>
          <w:b/>
        </w:rPr>
        <w:t xml:space="preserve"> </w:t>
      </w:r>
      <w:r w:rsidR="001140BA">
        <w:rPr>
          <w:b/>
        </w:rPr>
        <w:t xml:space="preserve">социальных педагогов </w:t>
      </w:r>
      <w:r w:rsidR="00066CB2">
        <w:rPr>
          <w:b/>
        </w:rPr>
        <w:t>АМ</w:t>
      </w:r>
      <w:r>
        <w:rPr>
          <w:b/>
        </w:rPr>
        <w:t>О в рамках Единого методического дня</w:t>
      </w:r>
      <w:r w:rsidR="00066CB2">
        <w:rPr>
          <w:b/>
        </w:rPr>
        <w:t xml:space="preserve"> Августовской конференции</w:t>
      </w:r>
    </w:p>
    <w:p w:rsidR="00F251D8" w:rsidRDefault="00781760">
      <w:pPr>
        <w:spacing w:after="19" w:line="259" w:lineRule="auto"/>
        <w:ind w:left="55" w:right="0" w:firstLine="0"/>
        <w:jc w:val="center"/>
      </w:pPr>
      <w:r>
        <w:rPr>
          <w:b/>
        </w:rPr>
        <w:t xml:space="preserve"> </w:t>
      </w:r>
    </w:p>
    <w:p w:rsidR="001140BA" w:rsidRPr="001140BA" w:rsidRDefault="0010278C" w:rsidP="001140BA">
      <w:pPr>
        <w:jc w:val="center"/>
        <w:rPr>
          <w:rFonts w:eastAsiaTheme="minorHAnsi"/>
          <w:b/>
          <w:color w:val="auto"/>
          <w:szCs w:val="24"/>
          <w:lang w:eastAsia="en-US"/>
        </w:rPr>
      </w:pPr>
      <w:r>
        <w:rPr>
          <w:b/>
        </w:rPr>
        <w:t>Тема</w:t>
      </w:r>
      <w:r w:rsidR="00781760" w:rsidRPr="001140BA">
        <w:rPr>
          <w:b/>
          <w:szCs w:val="24"/>
        </w:rPr>
        <w:t>:</w:t>
      </w:r>
      <w:r w:rsidR="00066CB2" w:rsidRPr="001140BA">
        <w:rPr>
          <w:szCs w:val="24"/>
        </w:rPr>
        <w:t xml:space="preserve"> </w:t>
      </w:r>
      <w:r w:rsidR="001140BA" w:rsidRPr="001140BA">
        <w:rPr>
          <w:rFonts w:eastAsiaTheme="minorHAnsi"/>
          <w:b/>
          <w:color w:val="auto"/>
          <w:szCs w:val="24"/>
          <w:lang w:eastAsia="en-US"/>
        </w:rPr>
        <w:t xml:space="preserve">Приобщение обучающихся к традиционным российским ценностям: </w:t>
      </w:r>
      <w:r w:rsidR="00EB7CD6">
        <w:rPr>
          <w:rFonts w:eastAsiaTheme="minorHAnsi"/>
          <w:b/>
          <w:color w:val="auto"/>
          <w:szCs w:val="24"/>
          <w:lang w:eastAsia="en-US"/>
        </w:rPr>
        <w:t xml:space="preserve"> </w:t>
      </w:r>
      <w:r w:rsidR="00AE7717">
        <w:rPr>
          <w:rFonts w:eastAsiaTheme="minorHAnsi"/>
          <w:b/>
          <w:color w:val="auto"/>
          <w:szCs w:val="24"/>
          <w:lang w:eastAsia="en-US"/>
        </w:rPr>
        <w:t xml:space="preserve"> </w:t>
      </w:r>
      <w:bookmarkStart w:id="0" w:name="_GoBack"/>
      <w:bookmarkEnd w:id="0"/>
      <w:r w:rsidR="001140BA" w:rsidRPr="001140BA">
        <w:rPr>
          <w:rFonts w:eastAsiaTheme="minorHAnsi"/>
          <w:b/>
          <w:color w:val="auto"/>
          <w:szCs w:val="24"/>
          <w:lang w:eastAsia="en-US"/>
        </w:rPr>
        <w:t>современные  подходы и новые решения</w:t>
      </w:r>
    </w:p>
    <w:p w:rsidR="00F251D8" w:rsidRDefault="00F251D8">
      <w:pPr>
        <w:ind w:left="-5" w:right="0"/>
      </w:pPr>
    </w:p>
    <w:p w:rsidR="009A7712" w:rsidRDefault="00781760">
      <w:pPr>
        <w:ind w:left="-5" w:right="4878"/>
        <w:rPr>
          <w:b/>
        </w:rPr>
      </w:pPr>
      <w:r>
        <w:rPr>
          <w:b/>
        </w:rPr>
        <w:t xml:space="preserve">Форма проведения: </w:t>
      </w:r>
      <w:r w:rsidR="001140BA">
        <w:t xml:space="preserve">очно, семинар </w:t>
      </w:r>
      <w:r w:rsidR="00EB7CD6">
        <w:t xml:space="preserve"> </w:t>
      </w:r>
      <w:r w:rsidR="00E84EBC">
        <w:t xml:space="preserve"> </w:t>
      </w:r>
      <w:r w:rsidR="00066CB2">
        <w:t>«МАОУ СОШ  № 56»</w:t>
      </w:r>
    </w:p>
    <w:p w:rsidR="00F251D8" w:rsidRDefault="00781760">
      <w:pPr>
        <w:ind w:left="-5" w:right="4878"/>
      </w:pPr>
      <w:r>
        <w:rPr>
          <w:b/>
        </w:rPr>
        <w:t xml:space="preserve">Дата проведения: </w:t>
      </w:r>
      <w:r w:rsidR="00066CB2">
        <w:t>27 августа 2025</w:t>
      </w:r>
      <w:r>
        <w:t xml:space="preserve"> года</w:t>
      </w:r>
      <w:r>
        <w:rPr>
          <w:b/>
        </w:rPr>
        <w:t xml:space="preserve"> </w:t>
      </w:r>
    </w:p>
    <w:p w:rsidR="00F251D8" w:rsidRDefault="00781760">
      <w:pPr>
        <w:spacing w:after="0" w:line="259" w:lineRule="auto"/>
        <w:ind w:left="-5" w:right="0"/>
        <w:jc w:val="left"/>
      </w:pPr>
      <w:r>
        <w:rPr>
          <w:b/>
        </w:rPr>
        <w:t>Время проведения:</w:t>
      </w:r>
      <w:r w:rsidR="00066CB2">
        <w:t xml:space="preserve"> с 10:00 – 11</w:t>
      </w:r>
      <w:r>
        <w:t xml:space="preserve">:30 </w:t>
      </w:r>
    </w:p>
    <w:p w:rsidR="009A7712" w:rsidRDefault="00781760">
      <w:pPr>
        <w:ind w:left="-5" w:right="0"/>
      </w:pPr>
      <w:r>
        <w:rPr>
          <w:b/>
        </w:rPr>
        <w:t>Целева</w:t>
      </w:r>
      <w:r w:rsidR="0010278C">
        <w:rPr>
          <w:b/>
        </w:rPr>
        <w:t>я аудитория участников</w:t>
      </w:r>
      <w:r w:rsidR="009A7712">
        <w:t xml:space="preserve">: </w:t>
      </w:r>
      <w:r w:rsidR="001140BA">
        <w:t xml:space="preserve">социальные педагоги </w:t>
      </w:r>
      <w:r>
        <w:t>общеобразовательных организаций</w:t>
      </w:r>
      <w:r w:rsidR="00066CB2">
        <w:t xml:space="preserve"> АМ</w:t>
      </w:r>
      <w:r w:rsidR="009A7712">
        <w:t>О</w:t>
      </w:r>
    </w:p>
    <w:p w:rsidR="00801A1E" w:rsidRDefault="00781760" w:rsidP="00066CB2">
      <w:pPr>
        <w:ind w:left="-5" w:right="0"/>
        <w:rPr>
          <w:b/>
        </w:rPr>
      </w:pPr>
      <w:r>
        <w:t xml:space="preserve"> </w:t>
      </w:r>
    </w:p>
    <w:p w:rsidR="00801A1E" w:rsidRPr="0010278C" w:rsidRDefault="00801A1E">
      <w:pPr>
        <w:ind w:left="-5" w:right="0"/>
        <w:rPr>
          <w:b/>
        </w:rPr>
      </w:pPr>
    </w:p>
    <w:p w:rsidR="00F251D8" w:rsidRDefault="00781760">
      <w:pPr>
        <w:spacing w:after="26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F251D8" w:rsidRDefault="00781760">
      <w:pPr>
        <w:spacing w:after="0" w:line="259" w:lineRule="auto"/>
        <w:ind w:left="718" w:right="0"/>
        <w:jc w:val="left"/>
      </w:pPr>
      <w:r>
        <w:rPr>
          <w:b/>
        </w:rPr>
        <w:t xml:space="preserve">Регламент проведения: </w:t>
      </w:r>
    </w:p>
    <w:tbl>
      <w:tblPr>
        <w:tblStyle w:val="TableGrid"/>
        <w:tblW w:w="14889" w:type="dxa"/>
        <w:tblInd w:w="113" w:type="dxa"/>
        <w:tblCellMar>
          <w:top w:w="8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491"/>
        <w:gridCol w:w="1352"/>
        <w:gridCol w:w="4849"/>
        <w:gridCol w:w="4858"/>
        <w:gridCol w:w="3339"/>
      </w:tblGrid>
      <w:tr w:rsidR="00F251D8">
        <w:trPr>
          <w:trHeight w:val="83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781760">
            <w:pPr>
              <w:spacing w:after="0" w:line="259" w:lineRule="auto"/>
              <w:ind w:left="19" w:right="0" w:firstLine="0"/>
            </w:pPr>
            <w:r>
              <w:rPr>
                <w:b/>
              </w:rPr>
              <w:t xml:space="preserve">№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781760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</w:rPr>
              <w:t xml:space="preserve">Время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781760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>Содержание де</w:t>
            </w:r>
            <w:r w:rsidR="009A7712">
              <w:rPr>
                <w:b/>
              </w:rPr>
              <w:t xml:space="preserve">ятельности участников </w:t>
            </w:r>
            <w:r>
              <w:rPr>
                <w:b/>
              </w:rPr>
              <w:t xml:space="preserve"> </w:t>
            </w:r>
          </w:p>
          <w:p w:rsidR="00F251D8" w:rsidRDefault="00781760">
            <w:pPr>
              <w:spacing w:after="0" w:line="259" w:lineRule="auto"/>
              <w:ind w:left="16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781760">
            <w:pPr>
              <w:spacing w:after="0" w:line="259" w:lineRule="auto"/>
              <w:ind w:left="252" w:right="301" w:firstLine="0"/>
              <w:jc w:val="center"/>
            </w:pPr>
            <w:r>
              <w:rPr>
                <w:b/>
              </w:rPr>
              <w:t>Практика дей</w:t>
            </w:r>
            <w:r w:rsidR="009A7712">
              <w:rPr>
                <w:b/>
              </w:rPr>
              <w:t>ствия, задачи для слушателей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781760">
            <w:pPr>
              <w:spacing w:after="0" w:line="279" w:lineRule="auto"/>
              <w:ind w:left="0" w:right="0" w:firstLine="0"/>
              <w:jc w:val="center"/>
            </w:pPr>
            <w:r>
              <w:rPr>
                <w:b/>
              </w:rPr>
              <w:t>Ведущий, организатор, ответственный</w:t>
            </w:r>
            <w:r>
              <w:t xml:space="preserve">  </w:t>
            </w:r>
          </w:p>
          <w:p w:rsidR="00F251D8" w:rsidRDefault="00781760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ФИО </w:t>
            </w:r>
          </w:p>
        </w:tc>
      </w:tr>
      <w:tr w:rsidR="00F251D8">
        <w:trPr>
          <w:trHeight w:val="84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781760">
            <w:pPr>
              <w:spacing w:after="0" w:line="259" w:lineRule="auto"/>
              <w:ind w:left="36" w:righ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781760">
            <w:pPr>
              <w:spacing w:after="0" w:line="259" w:lineRule="auto"/>
              <w:ind w:left="0" w:right="0" w:firstLine="0"/>
              <w:jc w:val="left"/>
            </w:pPr>
            <w:r>
              <w:t>09.30-</w:t>
            </w:r>
          </w:p>
          <w:p w:rsidR="00F251D8" w:rsidRDefault="00781760">
            <w:pPr>
              <w:spacing w:after="0" w:line="259" w:lineRule="auto"/>
              <w:ind w:left="0" w:right="0" w:firstLine="0"/>
              <w:jc w:val="left"/>
            </w:pPr>
            <w:r>
              <w:t xml:space="preserve">10.00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781760">
            <w:pPr>
              <w:spacing w:after="0" w:line="259" w:lineRule="auto"/>
              <w:ind w:left="0" w:right="0" w:firstLine="0"/>
              <w:jc w:val="left"/>
            </w:pPr>
            <w:r>
              <w:t xml:space="preserve">Регистрация участников 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78176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F251D8">
            <w:pPr>
              <w:spacing w:after="0" w:line="259" w:lineRule="auto"/>
              <w:ind w:left="2" w:right="0" w:firstLine="0"/>
              <w:jc w:val="left"/>
            </w:pPr>
          </w:p>
        </w:tc>
      </w:tr>
    </w:tbl>
    <w:p w:rsidR="00F251D8" w:rsidRDefault="00F251D8">
      <w:pPr>
        <w:spacing w:after="0" w:line="259" w:lineRule="auto"/>
        <w:ind w:left="-1133" w:right="15708" w:firstLine="0"/>
        <w:jc w:val="left"/>
      </w:pPr>
    </w:p>
    <w:tbl>
      <w:tblPr>
        <w:tblStyle w:val="TableGrid"/>
        <w:tblW w:w="14889" w:type="dxa"/>
        <w:tblInd w:w="113" w:type="dxa"/>
        <w:tblCellMar>
          <w:top w:w="6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491"/>
        <w:gridCol w:w="1352"/>
        <w:gridCol w:w="4849"/>
        <w:gridCol w:w="4858"/>
        <w:gridCol w:w="3339"/>
      </w:tblGrid>
      <w:tr w:rsidR="00F251D8" w:rsidTr="009A7712">
        <w:trPr>
          <w:trHeight w:val="2528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781760">
            <w:pPr>
              <w:spacing w:after="0" w:line="259" w:lineRule="auto"/>
              <w:ind w:left="36" w:right="0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781760">
            <w:pPr>
              <w:spacing w:after="0" w:line="259" w:lineRule="auto"/>
              <w:ind w:left="0" w:right="0" w:firstLine="0"/>
              <w:jc w:val="left"/>
            </w:pPr>
            <w:r>
              <w:t>10.00-</w:t>
            </w:r>
          </w:p>
          <w:p w:rsidR="00F251D8" w:rsidRDefault="00E6520F">
            <w:pPr>
              <w:spacing w:after="0" w:line="259" w:lineRule="auto"/>
              <w:ind w:left="0" w:right="0" w:firstLine="0"/>
              <w:jc w:val="left"/>
            </w:pPr>
            <w:r>
              <w:t>10.05</w:t>
            </w:r>
            <w:r w:rsidR="00781760">
              <w:t xml:space="preserve">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712" w:rsidRDefault="009A771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Открытие  </w:t>
            </w:r>
            <w:r w:rsidR="00EB7CD6">
              <w:rPr>
                <w:b/>
              </w:rPr>
              <w:t xml:space="preserve"> </w:t>
            </w:r>
            <w:r>
              <w:rPr>
                <w:b/>
              </w:rPr>
              <w:t>заседания.</w:t>
            </w:r>
          </w:p>
          <w:p w:rsidR="00F251D8" w:rsidRDefault="009A771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78176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EB7CD6" w:rsidP="00EB7CD6">
            <w:pPr>
              <w:spacing w:after="0" w:line="259" w:lineRule="auto"/>
              <w:ind w:left="2" w:right="0" w:firstLine="0"/>
              <w:jc w:val="left"/>
            </w:pPr>
            <w:r w:rsidRPr="00963CEF">
              <w:rPr>
                <w:b/>
                <w:szCs w:val="24"/>
              </w:rPr>
              <w:t>Байда Тамара Степановна</w:t>
            </w:r>
            <w:r w:rsidR="009A7712" w:rsidRPr="007848DB">
              <w:rPr>
                <w:b/>
              </w:rPr>
              <w:t>,</w:t>
            </w:r>
            <w:r w:rsidR="009A7712">
              <w:t xml:space="preserve"> руководитель ММО </w:t>
            </w:r>
            <w:r w:rsidR="001140BA">
              <w:t xml:space="preserve"> социальных педагогов АМ </w:t>
            </w:r>
            <w:r w:rsidR="009A7712">
              <w:t>О</w:t>
            </w:r>
          </w:p>
        </w:tc>
      </w:tr>
      <w:tr w:rsidR="00F251D8" w:rsidTr="009A7712">
        <w:tblPrEx>
          <w:tblCellMar>
            <w:top w:w="7" w:type="dxa"/>
            <w:right w:w="85" w:type="dxa"/>
          </w:tblCellMar>
        </w:tblPrEx>
        <w:trPr>
          <w:trHeight w:val="249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E6520F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>3</w:t>
            </w:r>
            <w:r w:rsidR="00781760">
              <w:t xml:space="preserve">.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78176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FB6A89">
              <w:t>10.05-10.15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18" w:rsidRPr="00524D18" w:rsidRDefault="00524D18" w:rsidP="00524D18">
            <w:pPr>
              <w:shd w:val="clear" w:color="auto" w:fill="FFFFFF"/>
              <w:spacing w:before="100" w:beforeAutospacing="1" w:after="100" w:afterAutospacing="1" w:line="240" w:lineRule="auto"/>
              <w:ind w:left="0"/>
              <w:textAlignment w:val="top"/>
              <w:rPr>
                <w:bCs/>
                <w:kern w:val="36"/>
                <w:szCs w:val="24"/>
              </w:rPr>
            </w:pPr>
            <w:r w:rsidRPr="00524D18">
              <w:rPr>
                <w:bCs/>
                <w:kern w:val="36"/>
                <w:szCs w:val="24"/>
              </w:rPr>
              <w:t>Размышления над темой: «Приобщение обучающихся к культурным ценностям своего народа, базовым национальным ценностям российского общества, общечеловеческим ценностям».</w:t>
            </w:r>
          </w:p>
          <w:p w:rsidR="00F251D8" w:rsidRDefault="00F251D8">
            <w:pPr>
              <w:spacing w:after="0" w:line="259" w:lineRule="auto"/>
              <w:ind w:left="0" w:right="30" w:firstLine="0"/>
              <w:jc w:val="left"/>
            </w:pP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E6520F">
            <w:pPr>
              <w:spacing w:after="20" w:line="259" w:lineRule="auto"/>
              <w:ind w:left="0" w:right="0" w:firstLine="0"/>
              <w:jc w:val="left"/>
            </w:pPr>
            <w:r>
              <w:t>участники</w:t>
            </w:r>
            <w:r w:rsidR="00781760">
              <w:t xml:space="preserve"> </w:t>
            </w:r>
          </w:p>
          <w:p w:rsidR="00524D18" w:rsidRPr="00524D18" w:rsidRDefault="00781760" w:rsidP="00524D18">
            <w:pPr>
              <w:shd w:val="clear" w:color="auto" w:fill="FFFFFF"/>
              <w:spacing w:before="100" w:beforeAutospacing="1" w:after="100" w:afterAutospacing="1" w:line="240" w:lineRule="auto"/>
              <w:ind w:left="0"/>
              <w:textAlignment w:val="top"/>
              <w:rPr>
                <w:bCs/>
                <w:kern w:val="36"/>
                <w:szCs w:val="24"/>
              </w:rPr>
            </w:pPr>
            <w:r>
              <w:t xml:space="preserve">знакомятся с </w:t>
            </w:r>
            <w:r w:rsidR="00F5460C">
              <w:t xml:space="preserve">методическими рекомендациями </w:t>
            </w:r>
            <w:r w:rsidR="00524D18">
              <w:t xml:space="preserve">по теме </w:t>
            </w:r>
            <w:r w:rsidR="00524D18" w:rsidRPr="00524D18">
              <w:rPr>
                <w:bCs/>
                <w:kern w:val="36"/>
                <w:szCs w:val="24"/>
              </w:rPr>
              <w:t>«Приобщение обучающихся к культурным ценностям своего народа, базовым национальным ценностям российского общества, общечеловеческим ценностям».</w:t>
            </w:r>
          </w:p>
          <w:p w:rsidR="00F251D8" w:rsidRDefault="00781760" w:rsidP="00524D18">
            <w:pPr>
              <w:spacing w:line="265" w:lineRule="auto"/>
              <w:ind w:left="0" w:right="157" w:firstLine="0"/>
              <w:jc w:val="left"/>
            </w:pPr>
            <w:r>
              <w:t xml:space="preserve">- формулируют и задают вопросы по теме выступления; </w:t>
            </w:r>
          </w:p>
          <w:p w:rsidR="00F251D8" w:rsidRDefault="00781760">
            <w:pPr>
              <w:numPr>
                <w:ilvl w:val="0"/>
                <w:numId w:val="5"/>
              </w:numPr>
              <w:spacing w:after="0" w:line="259" w:lineRule="auto"/>
              <w:ind w:right="157" w:firstLine="0"/>
              <w:jc w:val="left"/>
            </w:pPr>
            <w:r>
              <w:t xml:space="preserve">заполняют «Анкету»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Pr="00963CEF" w:rsidRDefault="00524D18" w:rsidP="00524D18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963CEF">
              <w:rPr>
                <w:b/>
                <w:szCs w:val="24"/>
              </w:rPr>
              <w:t>Байда Т</w:t>
            </w:r>
            <w:r w:rsidR="00963CEF" w:rsidRPr="00963CEF">
              <w:rPr>
                <w:b/>
                <w:szCs w:val="24"/>
              </w:rPr>
              <w:t>амара Степановна</w:t>
            </w:r>
            <w:r w:rsidRPr="00963CEF">
              <w:rPr>
                <w:b/>
                <w:szCs w:val="24"/>
              </w:rPr>
              <w:t>,</w:t>
            </w:r>
            <w:r w:rsidRPr="00963CEF">
              <w:rPr>
                <w:szCs w:val="24"/>
              </w:rPr>
              <w:t xml:space="preserve"> социальный педагог МБОУ СОШ №4,   методист   ММО социальных педагогов </w:t>
            </w:r>
            <w:r w:rsidR="00FB6A89" w:rsidRPr="00963CEF">
              <w:rPr>
                <w:szCs w:val="24"/>
              </w:rPr>
              <w:t>АМ</w:t>
            </w:r>
            <w:r w:rsidR="00E6520F" w:rsidRPr="00963CEF">
              <w:rPr>
                <w:szCs w:val="24"/>
              </w:rPr>
              <w:t xml:space="preserve">О </w:t>
            </w:r>
            <w:r w:rsidR="00FB6A89" w:rsidRPr="00963CEF">
              <w:rPr>
                <w:szCs w:val="24"/>
              </w:rPr>
              <w:t>,</w:t>
            </w:r>
            <w:r w:rsidR="002E62A5" w:rsidRPr="00963CEF">
              <w:rPr>
                <w:szCs w:val="24"/>
              </w:rPr>
              <w:t xml:space="preserve"> </w:t>
            </w:r>
            <w:r w:rsidRPr="00963CEF">
              <w:rPr>
                <w:szCs w:val="24"/>
              </w:rPr>
              <w:t xml:space="preserve"> призер муниципального конкурса «Учитель года – 2024»</w:t>
            </w:r>
          </w:p>
        </w:tc>
      </w:tr>
    </w:tbl>
    <w:p w:rsidR="00F251D8" w:rsidRDefault="00F251D8">
      <w:pPr>
        <w:spacing w:after="0" w:line="259" w:lineRule="auto"/>
        <w:ind w:left="-1133" w:right="15708" w:firstLine="0"/>
        <w:jc w:val="left"/>
      </w:pPr>
    </w:p>
    <w:tbl>
      <w:tblPr>
        <w:tblStyle w:val="TableGrid"/>
        <w:tblW w:w="14889" w:type="dxa"/>
        <w:tblInd w:w="113" w:type="dxa"/>
        <w:tblCellMar>
          <w:top w:w="7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491"/>
        <w:gridCol w:w="1352"/>
        <w:gridCol w:w="4849"/>
        <w:gridCol w:w="4858"/>
        <w:gridCol w:w="3339"/>
      </w:tblGrid>
      <w:tr w:rsidR="00F251D8" w:rsidTr="00E6520F">
        <w:trPr>
          <w:trHeight w:val="3322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E6520F">
            <w:pPr>
              <w:spacing w:after="0" w:line="259" w:lineRule="auto"/>
              <w:ind w:left="2" w:right="0" w:firstLine="0"/>
              <w:jc w:val="left"/>
            </w:pPr>
            <w:r>
              <w:t>4.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FB6A89">
            <w:pPr>
              <w:spacing w:after="0" w:line="259" w:lineRule="auto"/>
              <w:ind w:left="0" w:right="0" w:firstLine="0"/>
              <w:jc w:val="left"/>
            </w:pPr>
            <w:r>
              <w:t>10.15-10.25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18" w:rsidRPr="00524D18" w:rsidRDefault="00524D18" w:rsidP="00524D18">
            <w:pPr>
              <w:spacing w:after="160" w:line="240" w:lineRule="auto"/>
              <w:ind w:left="0" w:right="0" w:firstLine="0"/>
              <w:rPr>
                <w:color w:val="auto"/>
                <w:szCs w:val="24"/>
              </w:rPr>
            </w:pPr>
            <w:r w:rsidRPr="00524D18">
              <w:rPr>
                <w:color w:val="auto"/>
                <w:szCs w:val="24"/>
              </w:rPr>
              <w:t xml:space="preserve">Педагогическая поддержка формирования традиционных российских   ценностей у обучающихся: от классики к  </w:t>
            </w:r>
            <w:r>
              <w:rPr>
                <w:color w:val="auto"/>
                <w:szCs w:val="24"/>
              </w:rPr>
              <w:t xml:space="preserve"> </w:t>
            </w:r>
            <w:proofErr w:type="spellStart"/>
            <w:r w:rsidRPr="00524D18">
              <w:rPr>
                <w:color w:val="auto"/>
                <w:szCs w:val="24"/>
              </w:rPr>
              <w:t>инноватике</w:t>
            </w:r>
            <w:proofErr w:type="spellEnd"/>
            <w:r w:rsidRPr="00524D18">
              <w:rPr>
                <w:color w:val="auto"/>
                <w:szCs w:val="24"/>
              </w:rPr>
              <w:t>.</w:t>
            </w:r>
          </w:p>
          <w:p w:rsidR="00F251D8" w:rsidRDefault="00F251D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F" w:rsidRDefault="00E6520F" w:rsidP="00E6520F">
            <w:pPr>
              <w:spacing w:after="0" w:line="259" w:lineRule="auto"/>
              <w:ind w:left="0" w:right="0" w:firstLine="0"/>
              <w:jc w:val="left"/>
            </w:pPr>
            <w:r>
              <w:t xml:space="preserve">участники  </w:t>
            </w:r>
          </w:p>
          <w:p w:rsidR="00F251D8" w:rsidRDefault="00E6520F" w:rsidP="00524D18">
            <w:pPr>
              <w:spacing w:after="0" w:line="259" w:lineRule="auto"/>
              <w:ind w:left="0" w:right="0" w:firstLine="0"/>
              <w:jc w:val="left"/>
            </w:pPr>
            <w:r>
              <w:t xml:space="preserve">знакомятся с </w:t>
            </w:r>
            <w:r w:rsidR="00524D18">
              <w:t xml:space="preserve">формами педагогической </w:t>
            </w:r>
            <w:proofErr w:type="gramStart"/>
            <w:r w:rsidR="00524D18">
              <w:t xml:space="preserve">поддержки, </w:t>
            </w:r>
            <w:r w:rsidR="00E84EBC">
              <w:t xml:space="preserve"> </w:t>
            </w:r>
            <w:r w:rsidR="00524D18">
              <w:t xml:space="preserve"> </w:t>
            </w:r>
            <w:proofErr w:type="gramEnd"/>
            <w:r w:rsidR="00F5460C">
              <w:t xml:space="preserve">отмечают проблемы и перспективы работы по </w:t>
            </w:r>
            <w:r w:rsidR="00524D18">
              <w:t xml:space="preserve">формированию традиционных российских ценностей у обучающихся в </w:t>
            </w:r>
            <w:r w:rsidR="00F5460C">
              <w:t>2026</w:t>
            </w:r>
          </w:p>
          <w:p w:rsidR="0010278C" w:rsidRDefault="0010278C" w:rsidP="00E6520F">
            <w:pPr>
              <w:numPr>
                <w:ilvl w:val="0"/>
                <w:numId w:val="12"/>
              </w:numPr>
              <w:spacing w:after="0" w:line="259" w:lineRule="auto"/>
              <w:ind w:right="0" w:firstLine="0"/>
              <w:jc w:val="left"/>
            </w:pPr>
            <w:r>
              <w:t>Заполняют анкету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18" w:rsidRPr="00963CEF" w:rsidRDefault="00524D18" w:rsidP="00524D18">
            <w:pPr>
              <w:spacing w:line="240" w:lineRule="auto"/>
              <w:ind w:left="0"/>
              <w:rPr>
                <w:szCs w:val="24"/>
              </w:rPr>
            </w:pPr>
            <w:proofErr w:type="spellStart"/>
            <w:r w:rsidRPr="00963CEF">
              <w:rPr>
                <w:b/>
                <w:szCs w:val="24"/>
              </w:rPr>
              <w:t>Свалова</w:t>
            </w:r>
            <w:proofErr w:type="spellEnd"/>
            <w:r w:rsidR="00963CEF">
              <w:rPr>
                <w:b/>
                <w:szCs w:val="24"/>
              </w:rPr>
              <w:t xml:space="preserve"> </w:t>
            </w:r>
            <w:proofErr w:type="gramStart"/>
            <w:r w:rsidR="00963CEF" w:rsidRPr="00963CEF">
              <w:rPr>
                <w:b/>
                <w:szCs w:val="24"/>
              </w:rPr>
              <w:t>Людмила  Тихоновна</w:t>
            </w:r>
            <w:proofErr w:type="gramEnd"/>
            <w:r w:rsidRPr="00963CEF">
              <w:rPr>
                <w:szCs w:val="24"/>
              </w:rPr>
              <w:t>., социальный   педагог МБОУ СОШ №18.</w:t>
            </w:r>
          </w:p>
          <w:p w:rsidR="00524D18" w:rsidRPr="00963CEF" w:rsidRDefault="00524D18" w:rsidP="00524D18">
            <w:pPr>
              <w:pStyle w:val="a4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1D8" w:rsidRDefault="00F251D8">
            <w:pPr>
              <w:spacing w:after="0" w:line="259" w:lineRule="auto"/>
              <w:ind w:left="2" w:right="0" w:firstLine="0"/>
              <w:jc w:val="left"/>
            </w:pPr>
          </w:p>
        </w:tc>
      </w:tr>
      <w:tr w:rsidR="00F251D8" w:rsidTr="00E6520F">
        <w:trPr>
          <w:trHeight w:val="249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E6520F">
            <w:pPr>
              <w:spacing w:after="0" w:line="259" w:lineRule="auto"/>
              <w:ind w:left="2" w:right="0" w:firstLine="0"/>
              <w:jc w:val="left"/>
            </w:pPr>
            <w:r>
              <w:t>5.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52223D">
            <w:pPr>
              <w:spacing w:after="0" w:line="259" w:lineRule="auto"/>
              <w:ind w:left="0" w:right="0" w:firstLine="0"/>
              <w:jc w:val="left"/>
            </w:pPr>
            <w:r>
              <w:t>10.25-10.35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CEF" w:rsidRPr="00963CEF" w:rsidRDefault="00E228F7" w:rsidP="00963CEF">
            <w:pPr>
              <w:pStyle w:val="Default"/>
            </w:pPr>
            <w:r>
              <w:t xml:space="preserve"> </w:t>
            </w:r>
            <w:r w:rsidR="00963CEF">
              <w:t xml:space="preserve"> </w:t>
            </w:r>
            <w:r w:rsidR="00963CEF" w:rsidRPr="00963CEF">
              <w:rPr>
                <w:rFonts w:ascii="Times New Roman" w:hAnsi="Times New Roman" w:cs="Times New Roman"/>
                <w:bCs/>
              </w:rPr>
              <w:t xml:space="preserve">Приобщение обучающихся  </w:t>
            </w:r>
            <w:r w:rsidR="00963CEF" w:rsidRPr="00963CE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963CEF" w:rsidRPr="00963CEF">
              <w:rPr>
                <w:rFonts w:ascii="Times New Roman" w:hAnsi="Times New Roman" w:cs="Times New Roman"/>
                <w:bCs/>
                <w:color w:val="auto"/>
              </w:rPr>
              <w:t xml:space="preserve">к традиционным </w:t>
            </w:r>
            <w:proofErr w:type="gramStart"/>
            <w:r w:rsidR="00963CEF" w:rsidRPr="00963CEF">
              <w:rPr>
                <w:rFonts w:ascii="Times New Roman" w:hAnsi="Times New Roman" w:cs="Times New Roman"/>
                <w:bCs/>
                <w:color w:val="auto"/>
              </w:rPr>
              <w:t xml:space="preserve">патриотическим </w:t>
            </w:r>
            <w:r w:rsidR="00963CEF" w:rsidRPr="00963CE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963CEF" w:rsidRPr="00963CEF">
              <w:rPr>
                <w:rFonts w:ascii="Times New Roman" w:hAnsi="Times New Roman" w:cs="Times New Roman"/>
                <w:bCs/>
                <w:color w:val="auto"/>
              </w:rPr>
              <w:t>ценностям</w:t>
            </w:r>
            <w:proofErr w:type="gramEnd"/>
            <w:r w:rsidR="00963CEF" w:rsidRPr="00963CEF">
              <w:rPr>
                <w:rFonts w:ascii="Times New Roman" w:hAnsi="Times New Roman" w:cs="Times New Roman"/>
                <w:bCs/>
                <w:color w:val="auto"/>
              </w:rPr>
              <w:t xml:space="preserve"> в курсе внеурочной деятельности «Разговоры о важном» (на основе </w:t>
            </w:r>
            <w:r w:rsidR="00963CEF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proofErr w:type="spellStart"/>
            <w:r w:rsidR="00963CEF">
              <w:rPr>
                <w:rFonts w:ascii="Times New Roman" w:hAnsi="Times New Roman" w:cs="Times New Roman"/>
                <w:bCs/>
                <w:color w:val="auto"/>
              </w:rPr>
              <w:t>психоло</w:t>
            </w:r>
            <w:proofErr w:type="spellEnd"/>
            <w:r w:rsidR="00963CEF">
              <w:rPr>
                <w:rFonts w:ascii="Times New Roman" w:hAnsi="Times New Roman" w:cs="Times New Roman"/>
                <w:bCs/>
                <w:color w:val="auto"/>
              </w:rPr>
              <w:t xml:space="preserve"> – педагогических рекомендаций по организации и проведению курса внеурочной деятельности «Разговоры о важном»</w:t>
            </w:r>
          </w:p>
          <w:p w:rsidR="00963CEF" w:rsidRPr="00963CEF" w:rsidRDefault="00963CEF" w:rsidP="00963CEF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963CEF">
              <w:rPr>
                <w:rFonts w:ascii="Times New Roman" w:hAnsi="Times New Roman" w:cs="Times New Roman"/>
                <w:bCs/>
                <w:color w:val="auto"/>
              </w:rPr>
              <w:t>– в помощь классному руководителю.</w:t>
            </w:r>
          </w:p>
          <w:p w:rsidR="00F251D8" w:rsidRDefault="00F251D8" w:rsidP="00963CEF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E228F7" w:rsidP="00E84EBC">
            <w:pPr>
              <w:spacing w:after="0" w:line="259" w:lineRule="auto"/>
              <w:ind w:left="0" w:right="0" w:firstLine="0"/>
              <w:jc w:val="left"/>
            </w:pPr>
            <w:r>
              <w:t>у</w:t>
            </w:r>
            <w:r w:rsidRPr="00E228F7">
              <w:t>частники смогут освоить новые подходы и инструменты, позволяющие повысить качество образовательного процесса, активизировать познавательную деятельность учеников, развить собственные профессиональные компетенции</w:t>
            </w:r>
            <w:r w:rsidR="00847D63">
              <w:t>.</w:t>
            </w:r>
            <w:r w:rsidRPr="00E228F7">
              <w:t xml:space="preserve">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63" w:rsidRPr="00847D63" w:rsidRDefault="00847D63" w:rsidP="00847D63">
            <w:pPr>
              <w:spacing w:line="240" w:lineRule="auto"/>
              <w:ind w:left="0"/>
              <w:rPr>
                <w:szCs w:val="24"/>
              </w:rPr>
            </w:pPr>
            <w:proofErr w:type="spellStart"/>
            <w:proofErr w:type="gramStart"/>
            <w:r w:rsidRPr="00847D63">
              <w:rPr>
                <w:b/>
                <w:szCs w:val="24"/>
              </w:rPr>
              <w:t>Метлицкая</w:t>
            </w:r>
            <w:proofErr w:type="spellEnd"/>
            <w:r w:rsidRPr="00847D63">
              <w:rPr>
                <w:b/>
                <w:szCs w:val="24"/>
              </w:rPr>
              <w:t xml:space="preserve">  Оксана</w:t>
            </w:r>
            <w:proofErr w:type="gramEnd"/>
            <w:r w:rsidRPr="00847D63">
              <w:rPr>
                <w:b/>
                <w:szCs w:val="24"/>
              </w:rPr>
              <w:t xml:space="preserve"> Михайловна,</w:t>
            </w:r>
            <w:r w:rsidRPr="00847D63">
              <w:rPr>
                <w:szCs w:val="24"/>
              </w:rPr>
              <w:t xml:space="preserve"> заместитель директора по ПР МАОУ СОШ № 56</w:t>
            </w:r>
          </w:p>
          <w:p w:rsidR="00F251D8" w:rsidRDefault="00F251D8">
            <w:pPr>
              <w:spacing w:after="0" w:line="259" w:lineRule="auto"/>
              <w:ind w:left="2" w:right="107" w:firstLine="0"/>
            </w:pPr>
          </w:p>
        </w:tc>
      </w:tr>
      <w:tr w:rsidR="00F251D8" w:rsidTr="00E6520F">
        <w:trPr>
          <w:trHeight w:val="249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781760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 </w:t>
            </w:r>
            <w:r w:rsidR="00E6520F">
              <w:t>6.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78176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52223D">
              <w:t>10.45-10.55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63" w:rsidRPr="00847D63" w:rsidRDefault="00847D63" w:rsidP="00847D63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bCs/>
                <w:color w:val="111111"/>
                <w:szCs w:val="24"/>
              </w:rPr>
            </w:pPr>
            <w:r w:rsidRPr="00847D63">
              <w:rPr>
                <w:bCs/>
                <w:color w:val="111111"/>
                <w:szCs w:val="24"/>
              </w:rPr>
              <w:t xml:space="preserve">Роль социального   педагога   в </w:t>
            </w:r>
            <w:proofErr w:type="gramStart"/>
            <w:r w:rsidRPr="00847D63">
              <w:rPr>
                <w:bCs/>
                <w:color w:val="111111"/>
                <w:szCs w:val="24"/>
              </w:rPr>
              <w:t>поддержке  семейных</w:t>
            </w:r>
            <w:proofErr w:type="gramEnd"/>
            <w:r w:rsidRPr="00847D63">
              <w:rPr>
                <w:bCs/>
                <w:color w:val="111111"/>
                <w:szCs w:val="24"/>
              </w:rPr>
              <w:t>, национальных традиций на базе начального общего образования.</w:t>
            </w:r>
          </w:p>
          <w:p w:rsidR="00F251D8" w:rsidRDefault="00F251D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E6520F">
            <w:pPr>
              <w:spacing w:after="18" w:line="259" w:lineRule="auto"/>
              <w:ind w:left="0" w:right="0" w:firstLine="0"/>
              <w:jc w:val="left"/>
            </w:pPr>
            <w:r>
              <w:t>участники</w:t>
            </w:r>
            <w:r w:rsidR="00781760">
              <w:t xml:space="preserve">  </w:t>
            </w:r>
          </w:p>
          <w:p w:rsidR="00F251D8" w:rsidRDefault="00E84EBC" w:rsidP="00E84EBC">
            <w:pPr>
              <w:spacing w:after="21" w:line="259" w:lineRule="auto"/>
              <w:ind w:left="0" w:right="0" w:firstLine="0"/>
              <w:jc w:val="left"/>
            </w:pPr>
            <w:r>
              <w:t>-</w:t>
            </w:r>
            <w:r w:rsidR="00E228F7">
              <w:t xml:space="preserve">участвуют в </w:t>
            </w:r>
            <w:proofErr w:type="gramStart"/>
            <w:r w:rsidR="00E228F7">
              <w:t xml:space="preserve">обсуждении </w:t>
            </w:r>
            <w:r w:rsidR="00847D63">
              <w:t xml:space="preserve"> роли</w:t>
            </w:r>
            <w:proofErr w:type="gramEnd"/>
            <w:r w:rsidR="00847D63">
              <w:t xml:space="preserve">  СП  </w:t>
            </w:r>
          </w:p>
          <w:p w:rsidR="00F251D8" w:rsidRDefault="00E84EBC" w:rsidP="00E84EBC">
            <w:pPr>
              <w:spacing w:after="0" w:line="276" w:lineRule="auto"/>
              <w:ind w:left="0" w:right="0" w:firstLine="0"/>
              <w:jc w:val="left"/>
            </w:pPr>
            <w:r>
              <w:t>-</w:t>
            </w:r>
            <w:r w:rsidR="00781760">
              <w:t xml:space="preserve">формулируют и задают вопросы по теме мастер-класса;  </w:t>
            </w:r>
          </w:p>
          <w:p w:rsidR="00F251D8" w:rsidRDefault="00781760">
            <w:pPr>
              <w:numPr>
                <w:ilvl w:val="0"/>
                <w:numId w:val="14"/>
              </w:numPr>
              <w:spacing w:after="0" w:line="259" w:lineRule="auto"/>
              <w:ind w:right="0" w:firstLine="0"/>
              <w:jc w:val="left"/>
            </w:pPr>
            <w:r>
              <w:t xml:space="preserve">заполняют «Анкету»   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63" w:rsidRPr="008E47AC" w:rsidRDefault="00847D63" w:rsidP="00847D63">
            <w:pPr>
              <w:spacing w:line="240" w:lineRule="auto"/>
              <w:rPr>
                <w:szCs w:val="24"/>
              </w:rPr>
            </w:pPr>
            <w:r w:rsidRPr="008E47AC">
              <w:rPr>
                <w:b/>
                <w:szCs w:val="24"/>
              </w:rPr>
              <w:t>Грошева</w:t>
            </w:r>
            <w:r w:rsidR="008E47AC" w:rsidRPr="008E47AC">
              <w:rPr>
                <w:b/>
                <w:szCs w:val="24"/>
              </w:rPr>
              <w:t xml:space="preserve"> Ольга </w:t>
            </w:r>
            <w:proofErr w:type="gramStart"/>
            <w:r w:rsidR="008E47AC" w:rsidRPr="008E47AC">
              <w:rPr>
                <w:b/>
                <w:szCs w:val="24"/>
              </w:rPr>
              <w:t>Андреевна</w:t>
            </w:r>
            <w:r w:rsidR="008E47AC" w:rsidRPr="008E47AC">
              <w:rPr>
                <w:szCs w:val="24"/>
              </w:rPr>
              <w:t xml:space="preserve">, </w:t>
            </w:r>
            <w:r w:rsidRPr="008E47AC">
              <w:rPr>
                <w:szCs w:val="24"/>
              </w:rPr>
              <w:t xml:space="preserve"> </w:t>
            </w:r>
            <w:r w:rsidR="008E47AC" w:rsidRPr="008E47AC">
              <w:rPr>
                <w:szCs w:val="24"/>
              </w:rPr>
              <w:t>социальный</w:t>
            </w:r>
            <w:proofErr w:type="gramEnd"/>
            <w:r w:rsidR="008E47AC" w:rsidRPr="008E47AC">
              <w:rPr>
                <w:szCs w:val="24"/>
              </w:rPr>
              <w:t xml:space="preserve"> </w:t>
            </w:r>
            <w:r w:rsidRPr="008E47AC">
              <w:rPr>
                <w:szCs w:val="24"/>
              </w:rPr>
              <w:t xml:space="preserve">  </w:t>
            </w:r>
            <w:r w:rsidR="008E47AC" w:rsidRPr="008E47AC">
              <w:rPr>
                <w:szCs w:val="24"/>
              </w:rPr>
              <w:t xml:space="preserve"> педагог</w:t>
            </w:r>
            <w:r w:rsidRPr="008E47AC">
              <w:rPr>
                <w:szCs w:val="24"/>
              </w:rPr>
              <w:t xml:space="preserve"> МБОУ СОШ №14.</w:t>
            </w:r>
          </w:p>
          <w:p w:rsidR="00F251D8" w:rsidRDefault="00F251D8">
            <w:pPr>
              <w:spacing w:after="0" w:line="259" w:lineRule="auto"/>
              <w:ind w:left="2" w:right="0" w:firstLine="0"/>
              <w:jc w:val="left"/>
            </w:pPr>
          </w:p>
        </w:tc>
      </w:tr>
      <w:tr w:rsidR="00F251D8" w:rsidTr="00E6520F">
        <w:trPr>
          <w:trHeight w:val="838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E6520F">
            <w:pPr>
              <w:spacing w:after="0" w:line="259" w:lineRule="auto"/>
              <w:ind w:left="2" w:right="0" w:firstLine="0"/>
              <w:jc w:val="left"/>
            </w:pPr>
            <w:r>
              <w:t>7.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52223D">
            <w:pPr>
              <w:spacing w:after="0" w:line="259" w:lineRule="auto"/>
              <w:ind w:left="0" w:right="0" w:firstLine="0"/>
              <w:jc w:val="left"/>
            </w:pPr>
            <w:r>
              <w:t>10.55-11.05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7AC" w:rsidRPr="008E47AC" w:rsidRDefault="008E47AC" w:rsidP="008E47AC">
            <w:pPr>
              <w:spacing w:after="48" w:line="240" w:lineRule="auto"/>
              <w:ind w:left="0" w:right="0" w:firstLine="0"/>
              <w:jc w:val="left"/>
              <w:textAlignment w:val="baseline"/>
              <w:outlineLvl w:val="0"/>
              <w:rPr>
                <w:bCs/>
                <w:color w:val="auto"/>
                <w:kern w:val="36"/>
                <w:sz w:val="22"/>
              </w:rPr>
            </w:pPr>
            <w:r w:rsidRPr="008E47AC">
              <w:rPr>
                <w:b/>
                <w:bCs/>
                <w:color w:val="auto"/>
                <w:kern w:val="36"/>
                <w:sz w:val="22"/>
              </w:rPr>
              <w:t>“</w:t>
            </w:r>
            <w:r w:rsidRPr="008E47AC">
              <w:rPr>
                <w:bCs/>
                <w:color w:val="auto"/>
                <w:kern w:val="36"/>
                <w:sz w:val="22"/>
              </w:rPr>
              <w:t>ТРАДИЦИОННЫЕ РОССИЙСКИЕ ДУХОВНО-НРАВСТВЕННЫЕ ЦЕННОСТИ В ДОПОЛНИТЕЛЬНОЙ ОБРАЗОВАТЕЛЬНОЙ ПРОГРАММЕ”</w:t>
            </w:r>
          </w:p>
          <w:p w:rsidR="00F251D8" w:rsidRDefault="00F251D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F" w:rsidRPr="00E6520F" w:rsidRDefault="0010278C" w:rsidP="00E6520F">
            <w:pPr>
              <w:spacing w:after="0" w:line="259" w:lineRule="auto"/>
              <w:ind w:left="0" w:right="0" w:firstLine="0"/>
              <w:jc w:val="left"/>
            </w:pPr>
            <w:r>
              <w:t xml:space="preserve">Участники </w:t>
            </w:r>
            <w:r w:rsidR="00E6520F" w:rsidRPr="00E6520F">
              <w:t xml:space="preserve">могут </w:t>
            </w:r>
          </w:p>
          <w:p w:rsidR="00E6520F" w:rsidRPr="00E6520F" w:rsidRDefault="00E6520F" w:rsidP="00E6520F">
            <w:pPr>
              <w:numPr>
                <w:ilvl w:val="0"/>
                <w:numId w:val="17"/>
              </w:numPr>
              <w:spacing w:after="0" w:line="259" w:lineRule="auto"/>
              <w:ind w:right="0"/>
              <w:jc w:val="left"/>
            </w:pPr>
            <w:r w:rsidRPr="00E6520F">
              <w:t xml:space="preserve">проанализировать систему работы </w:t>
            </w:r>
            <w:r w:rsidR="00E228F7">
              <w:t>по организации приобщения обучающихся к традиционным российским ценностям,</w:t>
            </w:r>
          </w:p>
          <w:p w:rsidR="00F251D8" w:rsidRDefault="0010278C" w:rsidP="00E6520F">
            <w:pPr>
              <w:spacing w:after="0" w:line="259" w:lineRule="auto"/>
              <w:ind w:left="0" w:right="0" w:firstLine="0"/>
              <w:jc w:val="left"/>
            </w:pPr>
            <w:r>
              <w:t>осмыслить результаты участия</w:t>
            </w:r>
            <w:r w:rsidR="00E6520F" w:rsidRPr="00E6520F">
              <w:t xml:space="preserve"> (уровень удовлетворенности, соответствие ожиданиям)</w:t>
            </w:r>
          </w:p>
          <w:p w:rsidR="0010278C" w:rsidRDefault="0010278C" w:rsidP="00E6520F">
            <w:pPr>
              <w:spacing w:after="0" w:line="259" w:lineRule="auto"/>
              <w:ind w:left="0" w:right="0" w:firstLine="0"/>
              <w:jc w:val="left"/>
            </w:pPr>
            <w:r>
              <w:t>- получить информацию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7AC" w:rsidRPr="008E47AC" w:rsidRDefault="008E47AC" w:rsidP="008E47AC">
            <w:pPr>
              <w:spacing w:after="48" w:line="240" w:lineRule="auto"/>
              <w:ind w:left="0" w:right="0" w:firstLine="0"/>
              <w:jc w:val="left"/>
              <w:textAlignment w:val="baseline"/>
              <w:outlineLvl w:val="0"/>
              <w:rPr>
                <w:color w:val="auto"/>
                <w:szCs w:val="24"/>
              </w:rPr>
            </w:pPr>
            <w:r w:rsidRPr="00734F46">
              <w:rPr>
                <w:b/>
                <w:color w:val="auto"/>
                <w:szCs w:val="24"/>
              </w:rPr>
              <w:t>Рукавишникова Александра Александровна</w:t>
            </w:r>
            <w:r w:rsidRPr="008E47AC">
              <w:rPr>
                <w:color w:val="auto"/>
                <w:szCs w:val="24"/>
              </w:rPr>
              <w:t xml:space="preserve">, </w:t>
            </w:r>
            <w:proofErr w:type="gramStart"/>
            <w:r w:rsidRPr="008E47AC">
              <w:rPr>
                <w:color w:val="auto"/>
                <w:szCs w:val="24"/>
              </w:rPr>
              <w:t>социальный  педагог</w:t>
            </w:r>
            <w:proofErr w:type="gramEnd"/>
            <w:r w:rsidRPr="008E47AC">
              <w:rPr>
                <w:color w:val="auto"/>
                <w:szCs w:val="24"/>
              </w:rPr>
              <w:t xml:space="preserve"> МБОУ СОШ №3.,  Советник по воспитанию</w:t>
            </w:r>
          </w:p>
          <w:p w:rsidR="00F251D8" w:rsidRPr="00E6520F" w:rsidRDefault="00F251D8" w:rsidP="00E6520F">
            <w:pPr>
              <w:spacing w:after="0" w:line="259" w:lineRule="auto"/>
              <w:ind w:left="0" w:right="630" w:firstLine="0"/>
              <w:rPr>
                <w:b/>
              </w:rPr>
            </w:pPr>
          </w:p>
        </w:tc>
      </w:tr>
      <w:tr w:rsidR="0052223D" w:rsidTr="00E6520F">
        <w:trPr>
          <w:trHeight w:val="838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23D" w:rsidRDefault="0052223D">
            <w:pPr>
              <w:spacing w:after="0" w:line="259" w:lineRule="auto"/>
              <w:ind w:left="2" w:right="0" w:firstLine="0"/>
              <w:jc w:val="left"/>
            </w:pPr>
            <w:r>
              <w:t>8.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23D" w:rsidRDefault="0052223D">
            <w:pPr>
              <w:spacing w:after="0" w:line="259" w:lineRule="auto"/>
              <w:ind w:left="0" w:right="0" w:firstLine="0"/>
              <w:jc w:val="left"/>
            </w:pPr>
            <w:r>
              <w:t>11.05-11.15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7AC" w:rsidRPr="008E47AC" w:rsidRDefault="008E47AC" w:rsidP="008E47AC">
            <w:pPr>
              <w:spacing w:after="48" w:line="240" w:lineRule="auto"/>
              <w:ind w:left="0" w:right="0" w:firstLine="0"/>
              <w:jc w:val="left"/>
              <w:textAlignment w:val="baseline"/>
              <w:outlineLvl w:val="0"/>
              <w:rPr>
                <w:color w:val="auto"/>
                <w:szCs w:val="24"/>
              </w:rPr>
            </w:pPr>
            <w:r w:rsidRPr="008E47AC">
              <w:rPr>
                <w:color w:val="auto"/>
                <w:szCs w:val="24"/>
              </w:rPr>
              <w:t xml:space="preserve">Принятие резолюции по работе секции, подведение итогов и информирование о плане ММО СП на 2025- 2026 учебный год </w:t>
            </w:r>
          </w:p>
          <w:p w:rsidR="008E47AC" w:rsidRPr="008E47AC" w:rsidRDefault="008E47AC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  <w:p w:rsidR="00EB7CD6" w:rsidRDefault="00EB7CD6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  <w:p w:rsidR="00EB7CD6" w:rsidRDefault="00EB7CD6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  <w:p w:rsidR="00EB7CD6" w:rsidRDefault="00EB7CD6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  <w:p w:rsidR="0052223D" w:rsidRPr="008E47AC" w:rsidRDefault="0052223D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E47AC">
              <w:rPr>
                <w:szCs w:val="24"/>
              </w:rPr>
              <w:t>Рефлексия. Открытый микрофон.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0C" w:rsidRPr="00F5460C" w:rsidRDefault="00F5460C" w:rsidP="00F5460C">
            <w:pPr>
              <w:spacing w:after="0" w:line="259" w:lineRule="auto"/>
              <w:ind w:left="0" w:right="0" w:firstLine="0"/>
              <w:jc w:val="left"/>
            </w:pPr>
            <w:r w:rsidRPr="00F5460C">
              <w:t xml:space="preserve">Участники могут </w:t>
            </w:r>
          </w:p>
          <w:p w:rsidR="00F5460C" w:rsidRPr="00F5460C" w:rsidRDefault="00F5460C" w:rsidP="00F5460C">
            <w:pPr>
              <w:numPr>
                <w:ilvl w:val="0"/>
                <w:numId w:val="17"/>
              </w:numPr>
              <w:spacing w:after="0" w:line="259" w:lineRule="auto"/>
              <w:ind w:right="0"/>
              <w:jc w:val="left"/>
            </w:pPr>
            <w:r w:rsidRPr="00F5460C">
              <w:t>проанализировать с</w:t>
            </w:r>
            <w:r>
              <w:t xml:space="preserve">истему работы </w:t>
            </w:r>
            <w:r w:rsidR="008E47AC">
              <w:t>соц.</w:t>
            </w:r>
            <w:r w:rsidR="00EB7CD6">
              <w:t xml:space="preserve"> </w:t>
            </w:r>
            <w:r>
              <w:t>педагогов</w:t>
            </w:r>
            <w:r w:rsidRPr="00F5460C">
              <w:t xml:space="preserve">; </w:t>
            </w:r>
          </w:p>
          <w:p w:rsidR="00F5460C" w:rsidRPr="00F5460C" w:rsidRDefault="00F5460C" w:rsidP="00F5460C">
            <w:pPr>
              <w:spacing w:after="0" w:line="259" w:lineRule="auto"/>
              <w:ind w:left="0" w:right="0" w:firstLine="0"/>
              <w:jc w:val="left"/>
            </w:pPr>
            <w:r w:rsidRPr="00F5460C">
              <w:t>осмыслить результаты участия (уровень удовлетворенности, соответствие ожиданиям)</w:t>
            </w:r>
          </w:p>
          <w:p w:rsidR="0052223D" w:rsidRDefault="00F5460C" w:rsidP="00F5460C">
            <w:pPr>
              <w:spacing w:after="0" w:line="259" w:lineRule="auto"/>
              <w:ind w:left="0" w:right="0" w:firstLine="0"/>
              <w:jc w:val="left"/>
            </w:pPr>
            <w:r w:rsidRPr="00F5460C">
              <w:t>- получить информацию</w:t>
            </w:r>
            <w:r>
              <w:t xml:space="preserve"> по темам семинара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7AC" w:rsidRDefault="008E47AC" w:rsidP="00E6520F">
            <w:pPr>
              <w:spacing w:after="0" w:line="259" w:lineRule="auto"/>
              <w:ind w:left="0" w:right="630" w:firstLine="0"/>
              <w:rPr>
                <w:b/>
              </w:rPr>
            </w:pPr>
            <w:r w:rsidRPr="00963CEF">
              <w:rPr>
                <w:b/>
                <w:szCs w:val="24"/>
              </w:rPr>
              <w:t>Байда Тамара Степановна,</w:t>
            </w:r>
            <w:r w:rsidRPr="00963CEF">
              <w:rPr>
                <w:szCs w:val="24"/>
              </w:rPr>
              <w:t xml:space="preserve"> социальный педагог МБОУ СОШ №</w:t>
            </w:r>
            <w:proofErr w:type="gramStart"/>
            <w:r w:rsidRPr="00963CEF">
              <w:rPr>
                <w:szCs w:val="24"/>
              </w:rPr>
              <w:t xml:space="preserve">4, </w:t>
            </w:r>
            <w:r>
              <w:rPr>
                <w:szCs w:val="24"/>
              </w:rPr>
              <w:t xml:space="preserve"> </w:t>
            </w:r>
            <w:r w:rsidRPr="00963CEF">
              <w:rPr>
                <w:szCs w:val="24"/>
              </w:rPr>
              <w:t>методист</w:t>
            </w:r>
            <w:proofErr w:type="gramEnd"/>
            <w:r w:rsidRPr="00963CEF">
              <w:rPr>
                <w:szCs w:val="24"/>
              </w:rPr>
              <w:t xml:space="preserve">   ММО социальных педагогов АМО</w:t>
            </w:r>
          </w:p>
          <w:p w:rsidR="0052223D" w:rsidRPr="00E6520F" w:rsidRDefault="00E228F7" w:rsidP="00E6520F">
            <w:pPr>
              <w:spacing w:after="0" w:line="259" w:lineRule="auto"/>
              <w:ind w:left="0" w:right="630" w:firstLine="0"/>
              <w:rPr>
                <w:b/>
              </w:rPr>
            </w:pPr>
            <w:r>
              <w:rPr>
                <w:b/>
              </w:rPr>
              <w:t>Участники семинара</w:t>
            </w:r>
          </w:p>
        </w:tc>
      </w:tr>
      <w:tr w:rsidR="0052223D" w:rsidTr="00E6520F">
        <w:trPr>
          <w:trHeight w:val="838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23D" w:rsidRDefault="0052223D">
            <w:pPr>
              <w:spacing w:after="0" w:line="259" w:lineRule="auto"/>
              <w:ind w:left="2" w:right="0" w:firstLine="0"/>
              <w:jc w:val="left"/>
            </w:pPr>
            <w:r>
              <w:t>9.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23D" w:rsidRDefault="0052223D">
            <w:pPr>
              <w:spacing w:after="0" w:line="259" w:lineRule="auto"/>
              <w:ind w:left="0" w:right="0" w:firstLine="0"/>
              <w:jc w:val="left"/>
            </w:pPr>
            <w:r>
              <w:t>11.15-11.30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23D" w:rsidRDefault="00CA069E">
            <w:pPr>
              <w:spacing w:after="0" w:line="259" w:lineRule="auto"/>
              <w:ind w:left="0" w:right="0" w:firstLine="0"/>
              <w:jc w:val="left"/>
            </w:pPr>
            <w:r>
              <w:t>Разное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23D" w:rsidRDefault="0052223D" w:rsidP="00E6520F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23D" w:rsidRPr="00E6520F" w:rsidRDefault="0052223D" w:rsidP="00E6520F">
            <w:pPr>
              <w:spacing w:after="0" w:line="259" w:lineRule="auto"/>
              <w:ind w:left="0" w:right="630" w:firstLine="0"/>
              <w:rPr>
                <w:b/>
              </w:rPr>
            </w:pPr>
          </w:p>
        </w:tc>
      </w:tr>
    </w:tbl>
    <w:p w:rsidR="00F251D8" w:rsidRDefault="00781760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F251D8">
      <w:pgSz w:w="16838" w:h="11906" w:orient="landscape"/>
      <w:pgMar w:top="857" w:right="1131" w:bottom="128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05BC"/>
    <w:multiLevelType w:val="hybridMultilevel"/>
    <w:tmpl w:val="6234C7C4"/>
    <w:lvl w:ilvl="0" w:tplc="4018602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7AF56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24537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68B8F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1E91C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C673F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DA7C7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FA26D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B0ABB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AC106D"/>
    <w:multiLevelType w:val="hybridMultilevel"/>
    <w:tmpl w:val="C574AA52"/>
    <w:lvl w:ilvl="0" w:tplc="A1DCE91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48BEC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C06C4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8C6EC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D26A1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2A90D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14E92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1A398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E61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9C158C"/>
    <w:multiLevelType w:val="hybridMultilevel"/>
    <w:tmpl w:val="A558902C"/>
    <w:lvl w:ilvl="0" w:tplc="5BCE7E0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AC7C1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C09DE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C628F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36CD9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E2E82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9674A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24A9A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D289E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0105EB"/>
    <w:multiLevelType w:val="hybridMultilevel"/>
    <w:tmpl w:val="72B86AC0"/>
    <w:lvl w:ilvl="0" w:tplc="9DE6020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6C656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4A3E1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F64E8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E0820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4CB7E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52B17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220E8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6EC2C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A0118C"/>
    <w:multiLevelType w:val="hybridMultilevel"/>
    <w:tmpl w:val="91E8F084"/>
    <w:lvl w:ilvl="0" w:tplc="7912349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70E07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F8858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28B9B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6CAE4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D2D4F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EE523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00394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2294A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441619"/>
    <w:multiLevelType w:val="hybridMultilevel"/>
    <w:tmpl w:val="C5F8491C"/>
    <w:lvl w:ilvl="0" w:tplc="05D643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1AB20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C6F4A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56F6A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2FF5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52AD3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9EC89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66A88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3A76D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604318"/>
    <w:multiLevelType w:val="hybridMultilevel"/>
    <w:tmpl w:val="53322596"/>
    <w:lvl w:ilvl="0" w:tplc="5BF88E5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025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1280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B05A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2C8F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7E0B9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CC5C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209B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C22CF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A3126A"/>
    <w:multiLevelType w:val="hybridMultilevel"/>
    <w:tmpl w:val="57225018"/>
    <w:lvl w:ilvl="0" w:tplc="F80EF0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DE41B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B08EE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6EDA7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E0E21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420C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5E700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E4D3D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C6C91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D784308"/>
    <w:multiLevelType w:val="hybridMultilevel"/>
    <w:tmpl w:val="4A143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B7795"/>
    <w:multiLevelType w:val="hybridMultilevel"/>
    <w:tmpl w:val="DDCC70AE"/>
    <w:lvl w:ilvl="0" w:tplc="2020BA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C538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187AE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E0C8B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DE72C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A2D7A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6CE8C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04520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0A025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485BC4"/>
    <w:multiLevelType w:val="hybridMultilevel"/>
    <w:tmpl w:val="5A62CE5E"/>
    <w:lvl w:ilvl="0" w:tplc="638C7CB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848E3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34354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BEA24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8E85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48799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2C38E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6C77F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04488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2D55E98"/>
    <w:multiLevelType w:val="hybridMultilevel"/>
    <w:tmpl w:val="8974C8E4"/>
    <w:lvl w:ilvl="0" w:tplc="82A6A7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427B3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505ED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280F6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76034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985DF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CA74D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98531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5CA71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414B73"/>
    <w:multiLevelType w:val="hybridMultilevel"/>
    <w:tmpl w:val="85360A70"/>
    <w:lvl w:ilvl="0" w:tplc="CF384D8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AABC2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300B2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54C8D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8C20C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E6FF5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B8247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AC133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C205F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853777C"/>
    <w:multiLevelType w:val="hybridMultilevel"/>
    <w:tmpl w:val="38BA8282"/>
    <w:lvl w:ilvl="0" w:tplc="261A3AF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CE51E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82572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96EFE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F0D63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DE562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6C0A7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9C7DA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AE234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A5013B"/>
    <w:multiLevelType w:val="hybridMultilevel"/>
    <w:tmpl w:val="E6144F6E"/>
    <w:lvl w:ilvl="0" w:tplc="B7BC22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72313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D8161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2661D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7639E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9CD0F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98A94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52176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F4AE5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D4837AE"/>
    <w:multiLevelType w:val="hybridMultilevel"/>
    <w:tmpl w:val="A298104E"/>
    <w:lvl w:ilvl="0" w:tplc="E4D6A4B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C8C54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74CF6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52879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B80D8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2C206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46C8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20845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9ADF1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FDA4157"/>
    <w:multiLevelType w:val="hybridMultilevel"/>
    <w:tmpl w:val="C6CE446C"/>
    <w:lvl w:ilvl="0" w:tplc="541C426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7237B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48BF9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FC0FE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54998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485E9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A8E0A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7298F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FC76D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8A551C"/>
    <w:multiLevelType w:val="hybridMultilevel"/>
    <w:tmpl w:val="B44C7684"/>
    <w:lvl w:ilvl="0" w:tplc="2EC0C9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0EE87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6931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883EA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EEAAB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0809A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84CE2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52202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C43E8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6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13"/>
  </w:num>
  <w:num w:numId="8">
    <w:abstractNumId w:val="15"/>
  </w:num>
  <w:num w:numId="9">
    <w:abstractNumId w:val="10"/>
  </w:num>
  <w:num w:numId="10">
    <w:abstractNumId w:val="14"/>
  </w:num>
  <w:num w:numId="11">
    <w:abstractNumId w:val="17"/>
  </w:num>
  <w:num w:numId="12">
    <w:abstractNumId w:val="3"/>
  </w:num>
  <w:num w:numId="13">
    <w:abstractNumId w:val="7"/>
  </w:num>
  <w:num w:numId="14">
    <w:abstractNumId w:val="2"/>
  </w:num>
  <w:num w:numId="15">
    <w:abstractNumId w:val="11"/>
  </w:num>
  <w:num w:numId="16">
    <w:abstractNumId w:val="12"/>
  </w:num>
  <w:num w:numId="17">
    <w:abstractNumId w:val="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1D8"/>
    <w:rsid w:val="00066CB2"/>
    <w:rsid w:val="0010278C"/>
    <w:rsid w:val="001140BA"/>
    <w:rsid w:val="002E62A5"/>
    <w:rsid w:val="0052223D"/>
    <w:rsid w:val="00524D18"/>
    <w:rsid w:val="005835DB"/>
    <w:rsid w:val="007035D2"/>
    <w:rsid w:val="00734F46"/>
    <w:rsid w:val="00766721"/>
    <w:rsid w:val="00781760"/>
    <w:rsid w:val="007848DB"/>
    <w:rsid w:val="00801A1E"/>
    <w:rsid w:val="00847D63"/>
    <w:rsid w:val="008E47AC"/>
    <w:rsid w:val="008F43FD"/>
    <w:rsid w:val="00963CEF"/>
    <w:rsid w:val="009A7712"/>
    <w:rsid w:val="00AE49FA"/>
    <w:rsid w:val="00AE7717"/>
    <w:rsid w:val="00CA069E"/>
    <w:rsid w:val="00D06B98"/>
    <w:rsid w:val="00D353F1"/>
    <w:rsid w:val="00E228F7"/>
    <w:rsid w:val="00E6520F"/>
    <w:rsid w:val="00E84EBC"/>
    <w:rsid w:val="00EB7CD6"/>
    <w:rsid w:val="00F251D8"/>
    <w:rsid w:val="00F5460C"/>
    <w:rsid w:val="00FB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CAEF6"/>
  <w15:docId w15:val="{720A3CA4-E355-4534-A02E-42E4A535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70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801A1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24D18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customStyle="1" w:styleId="Default">
    <w:name w:val="Default"/>
    <w:rsid w:val="00963CEF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28</cp:revision>
  <dcterms:created xsi:type="dcterms:W3CDTF">2024-03-17T04:32:00Z</dcterms:created>
  <dcterms:modified xsi:type="dcterms:W3CDTF">2025-08-20T10:46:00Z</dcterms:modified>
</cp:coreProperties>
</file>