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79" w:rsidRPr="00BD5E59" w:rsidRDefault="00CF4E79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4C6" w:rsidRDefault="00CF24C6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D5E59" w:rsidRPr="002C741C" w:rsidRDefault="00E64DF8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График сдачи и выдачи </w:t>
      </w:r>
      <w:r w:rsidR="00CF4E7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учебников </w:t>
      </w:r>
    </w:p>
    <w:p w:rsidR="00CA3049" w:rsidRPr="002C741C" w:rsidRDefault="00CF4E79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741C">
        <w:rPr>
          <w:rFonts w:ascii="Times New Roman" w:hAnsi="Times New Roman" w:cs="Times New Roman"/>
          <w:b/>
          <w:sz w:val="28"/>
          <w:szCs w:val="24"/>
          <w:u w:val="single"/>
        </w:rPr>
        <w:t>БИЦ</w:t>
      </w:r>
      <w:r w:rsidR="007B074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МАОУ «Лицей № 21»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в 202</w:t>
      </w:r>
      <w:r w:rsidR="00D4100D" w:rsidRPr="002C741C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>-202</w:t>
      </w:r>
      <w:r w:rsidR="00D4100D" w:rsidRPr="002C741C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учебном году.</w:t>
      </w:r>
    </w:p>
    <w:tbl>
      <w:tblPr>
        <w:tblStyle w:val="a3"/>
        <w:tblW w:w="10343" w:type="dxa"/>
        <w:tblInd w:w="5" w:type="dxa"/>
        <w:tblLook w:val="04A0" w:firstRow="1" w:lastRow="0" w:firstColumn="1" w:lastColumn="0" w:noHBand="0" w:noVBand="1"/>
      </w:tblPr>
      <w:tblGrid>
        <w:gridCol w:w="2405"/>
        <w:gridCol w:w="2057"/>
        <w:gridCol w:w="28"/>
        <w:gridCol w:w="2593"/>
        <w:gridCol w:w="3260"/>
      </w:tblGrid>
      <w:tr w:rsidR="009378C6" w:rsidRPr="00D4100D" w:rsidTr="00572A5C">
        <w:tc>
          <w:tcPr>
            <w:tcW w:w="10343" w:type="dxa"/>
            <w:gridSpan w:val="5"/>
            <w:tcBorders>
              <w:top w:val="nil"/>
              <w:left w:val="nil"/>
              <w:right w:val="nil"/>
            </w:tcBorders>
          </w:tcPr>
          <w:p w:rsidR="00CF24C6" w:rsidRDefault="00CF24C6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  <w:p w:rsidR="002C741C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Внимание!</w:t>
            </w:r>
          </w:p>
          <w:p w:rsidR="002C741C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Уважаемые классные ру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ководители, </w:t>
            </w:r>
            <w:proofErr w:type="spellStart"/>
            <w:r w:rsidR="0058719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уча</w:t>
            </w:r>
            <w:r w:rsidR="0058719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щ</w:t>
            </w:r>
            <w:r w:rsidR="0058719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ся</w:t>
            </w:r>
            <w:proofErr w:type="spellEnd"/>
            <w:r w:rsidR="0058719E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и родители (законные представители)!</w:t>
            </w:r>
            <w:r w:rsidR="00CF24C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  <w:p w:rsidR="009378C6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с 26.05.2025 </w:t>
            </w:r>
            <w:r w:rsidR="000917E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по 5.06.2025 г.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БИЦ не работает!</w:t>
            </w:r>
          </w:p>
          <w:p w:rsidR="00CF24C6" w:rsidRPr="00D4100D" w:rsidRDefault="00CF24C6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4F4" w:rsidRPr="00D4100D" w:rsidTr="002C741C">
        <w:tc>
          <w:tcPr>
            <w:tcW w:w="2405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gridSpan w:val="3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3260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СДАЮТ/ПОЛУЧАЮТ</w:t>
            </w:r>
          </w:p>
        </w:tc>
      </w:tr>
      <w:tr w:rsidR="007604F4" w:rsidRPr="00D4100D" w:rsidTr="002C741C">
        <w:tc>
          <w:tcPr>
            <w:tcW w:w="2405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FFFFFF" w:themeFill="background1"/>
          </w:tcPr>
          <w:p w:rsidR="007604F4" w:rsidRPr="002C741C" w:rsidRDefault="007604F4" w:rsidP="002C74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 9.00 до 12</w:t>
            </w:r>
            <w:r w:rsidR="00B82E99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.00</w:t>
            </w:r>
          </w:p>
        </w:tc>
        <w:tc>
          <w:tcPr>
            <w:tcW w:w="2593" w:type="dxa"/>
            <w:shd w:val="clear" w:color="auto" w:fill="FFFFFF" w:themeFill="background1"/>
          </w:tcPr>
          <w:p w:rsidR="007604F4" w:rsidRPr="002C741C" w:rsidRDefault="00B82E99" w:rsidP="002C74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 12.</w:t>
            </w:r>
            <w:r w:rsidR="00CF4E79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30</w:t>
            </w:r>
            <w:r w:rsidR="00447CED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до 17.00</w:t>
            </w:r>
          </w:p>
        </w:tc>
        <w:tc>
          <w:tcPr>
            <w:tcW w:w="3260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ED" w:rsidRPr="00D4100D" w:rsidTr="002C741C">
        <w:trPr>
          <w:trHeight w:val="338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872E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72EED" w:rsidRPr="00D4100D" w:rsidTr="002C741C">
        <w:trPr>
          <w:trHeight w:val="556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9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D4100D">
            <w:pPr>
              <w:shd w:val="clear" w:color="auto" w:fill="FFFFFF" w:themeFill="background1"/>
              <w:tabs>
                <w:tab w:val="left" w:pos="1710"/>
              </w:tabs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447CED" w:rsidRPr="00D4100D" w:rsidTr="002C741C"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10 июня</w:t>
            </w:r>
          </w:p>
        </w:tc>
        <w:tc>
          <w:tcPr>
            <w:tcW w:w="2057" w:type="dxa"/>
            <w:shd w:val="clear" w:color="auto" w:fill="auto"/>
          </w:tcPr>
          <w:p w:rsidR="00447CED" w:rsidRPr="002C741C" w:rsidRDefault="00447CED" w:rsidP="00447CE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9 класс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447CED" w:rsidRPr="002C741C" w:rsidRDefault="00447CED" w:rsidP="00447CE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11 «Б» и 11 «В»</w:t>
            </w:r>
          </w:p>
        </w:tc>
        <w:tc>
          <w:tcPr>
            <w:tcW w:w="3260" w:type="dxa"/>
            <w:shd w:val="clear" w:color="auto" w:fill="auto"/>
          </w:tcPr>
          <w:p w:rsidR="00447CED" w:rsidRPr="00CF24C6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Только сдают!</w:t>
            </w:r>
          </w:p>
        </w:tc>
      </w:tr>
      <w:tr w:rsidR="00447CED" w:rsidRPr="00D4100D" w:rsidTr="002C741C"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11 июня</w:t>
            </w:r>
          </w:p>
        </w:tc>
        <w:tc>
          <w:tcPr>
            <w:tcW w:w="2057" w:type="dxa"/>
            <w:shd w:val="clear" w:color="auto" w:fill="auto"/>
          </w:tcPr>
          <w:p w:rsidR="00447CED" w:rsidRPr="002C741C" w:rsidRDefault="003F15D9" w:rsidP="003F15D9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отчет в УО до 12.00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3F15D9" w:rsidRPr="003F15D9" w:rsidRDefault="003F15D9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</w:pPr>
            <w:r w:rsidRPr="003F15D9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с 13.00 до 17.00</w:t>
            </w:r>
          </w:p>
          <w:p w:rsidR="00447CED" w:rsidRPr="002C741C" w:rsidRDefault="003F15D9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8 «А» и </w:t>
            </w:r>
            <w:r w:rsidR="00447CED" w:rsidRPr="002C741C">
              <w:rPr>
                <w:rFonts w:ascii="Liberation Serif" w:hAnsi="Liberation Serif" w:cs="Times New Roman"/>
                <w:sz w:val="28"/>
                <w:szCs w:val="28"/>
              </w:rPr>
              <w:t>8 «Б» класс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47C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c>
          <w:tcPr>
            <w:tcW w:w="2405" w:type="dxa"/>
            <w:shd w:val="clear" w:color="auto" w:fill="auto"/>
          </w:tcPr>
          <w:p w:rsidR="00872EED" w:rsidRPr="002C741C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12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7 класс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c>
          <w:tcPr>
            <w:tcW w:w="2405" w:type="dxa"/>
            <w:shd w:val="clear" w:color="auto" w:fill="auto"/>
          </w:tcPr>
          <w:p w:rsidR="00872EED" w:rsidRPr="002C741C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13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6 класс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rPr>
          <w:trHeight w:val="330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16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47CED" w:rsidRPr="00D4100D" w:rsidTr="002C741C">
        <w:trPr>
          <w:trHeight w:val="330"/>
        </w:trPr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17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5 класс</w:t>
            </w:r>
          </w:p>
        </w:tc>
        <w:tc>
          <w:tcPr>
            <w:tcW w:w="3260" w:type="dxa"/>
            <w:shd w:val="clear" w:color="auto" w:fill="auto"/>
          </w:tcPr>
          <w:p w:rsidR="00447C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18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B612EB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 класс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получают.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19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получают. Выдача худ. литературы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20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получают. Выдача худ. литературы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23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 xml:space="preserve">9 и 11 классы </w:t>
            </w:r>
          </w:p>
        </w:tc>
        <w:tc>
          <w:tcPr>
            <w:tcW w:w="3260" w:type="dxa"/>
            <w:shd w:val="clear" w:color="auto" w:fill="auto"/>
          </w:tcPr>
          <w:p w:rsidR="002C741C" w:rsidRPr="00CF24C6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 xml:space="preserve">Сдают </w:t>
            </w:r>
            <w:r w:rsidR="000917E8"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>оставшиеся учебники и художественную литературу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24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9 и 11 классы</w:t>
            </w:r>
          </w:p>
        </w:tc>
        <w:tc>
          <w:tcPr>
            <w:tcW w:w="3260" w:type="dxa"/>
            <w:shd w:val="clear" w:color="auto" w:fill="auto"/>
          </w:tcPr>
          <w:p w:rsidR="002C741C" w:rsidRPr="00CF24C6" w:rsidRDefault="000917E8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>Сдают оставшиеся учебники и художественную литературу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25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C741C" w:rsidRPr="002C741C" w:rsidRDefault="002C741C" w:rsidP="00CF24C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Подготовка помещений БИЦ для приемки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27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C741C" w:rsidRPr="00B612EB" w:rsidRDefault="002C741C" w:rsidP="00D4100D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749" w:rsidRPr="002C741C" w:rsidRDefault="007B0749" w:rsidP="00D4100D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741C">
        <w:rPr>
          <w:rFonts w:ascii="Times New Roman" w:hAnsi="Times New Roman" w:cs="Times New Roman"/>
          <w:b/>
          <w:sz w:val="28"/>
          <w:szCs w:val="24"/>
        </w:rPr>
        <w:t>Часы работы   БИЦ   в августе</w:t>
      </w:r>
    </w:p>
    <w:p w:rsidR="00804F89" w:rsidRPr="002C741C" w:rsidRDefault="00804F89" w:rsidP="00D4100D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741C">
        <w:rPr>
          <w:rFonts w:ascii="Times New Roman" w:hAnsi="Times New Roman" w:cs="Times New Roman"/>
          <w:b/>
          <w:sz w:val="28"/>
          <w:szCs w:val="24"/>
        </w:rPr>
        <w:t>с 9.00 до 16.</w:t>
      </w:r>
      <w:r w:rsidR="00CF24C6">
        <w:rPr>
          <w:rFonts w:ascii="Times New Roman" w:hAnsi="Times New Roman" w:cs="Times New Roman"/>
          <w:b/>
          <w:sz w:val="28"/>
          <w:szCs w:val="24"/>
        </w:rPr>
        <w:t>3</w:t>
      </w:r>
      <w:r w:rsidR="00572A5C" w:rsidRPr="002C741C">
        <w:rPr>
          <w:rFonts w:ascii="Times New Roman" w:hAnsi="Times New Roman" w:cs="Times New Roman"/>
          <w:b/>
          <w:sz w:val="28"/>
          <w:szCs w:val="24"/>
        </w:rPr>
        <w:t>0</w:t>
      </w:r>
    </w:p>
    <w:p w:rsidR="00A5529D" w:rsidRPr="002C741C" w:rsidRDefault="00A5529D" w:rsidP="00D4100D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126"/>
        <w:gridCol w:w="3119"/>
        <w:gridCol w:w="2693"/>
      </w:tblGrid>
      <w:tr w:rsidR="00E61AAF" w:rsidRPr="002C741C" w:rsidTr="00A5529D">
        <w:tc>
          <w:tcPr>
            <w:tcW w:w="10343" w:type="dxa"/>
            <w:gridSpan w:val="4"/>
          </w:tcPr>
          <w:p w:rsidR="00E61AAF" w:rsidRPr="000917E8" w:rsidRDefault="00E61AAF" w:rsidP="00D4100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Выдача учебников для новых классов </w:t>
            </w:r>
          </w:p>
        </w:tc>
      </w:tr>
      <w:tr w:rsidR="002C741C" w:rsidRPr="002C741C" w:rsidTr="002C741C">
        <w:tc>
          <w:tcPr>
            <w:tcW w:w="2405" w:type="dxa"/>
          </w:tcPr>
          <w:p w:rsidR="002C741C" w:rsidRPr="002C741C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18,19,20 августа</w:t>
            </w:r>
          </w:p>
        </w:tc>
        <w:tc>
          <w:tcPr>
            <w:tcW w:w="5245" w:type="dxa"/>
            <w:gridSpan w:val="2"/>
          </w:tcPr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28"/>
                <w:szCs w:val="24"/>
              </w:rPr>
              <w:t>10 класс</w:t>
            </w:r>
          </w:p>
        </w:tc>
        <w:tc>
          <w:tcPr>
            <w:tcW w:w="2693" w:type="dxa"/>
          </w:tcPr>
          <w:p w:rsidR="002C741C" w:rsidRPr="002C741C" w:rsidRDefault="002C741C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  <w:tr w:rsidR="002C741C" w:rsidRPr="002C741C" w:rsidTr="002C741C">
        <w:tc>
          <w:tcPr>
            <w:tcW w:w="2405" w:type="dxa"/>
          </w:tcPr>
          <w:p w:rsidR="002C741C" w:rsidRPr="002C741C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21,22 августа</w:t>
            </w:r>
          </w:p>
        </w:tc>
        <w:tc>
          <w:tcPr>
            <w:tcW w:w="5245" w:type="dxa"/>
            <w:gridSpan w:val="2"/>
          </w:tcPr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28"/>
                <w:szCs w:val="24"/>
              </w:rPr>
              <w:t>5 класс</w:t>
            </w:r>
          </w:p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:rsidR="002C741C" w:rsidRPr="002C741C" w:rsidRDefault="002C741C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  <w:tr w:rsidR="00A5529D" w:rsidRPr="002C741C" w:rsidTr="002C741C">
        <w:tc>
          <w:tcPr>
            <w:tcW w:w="2405" w:type="dxa"/>
          </w:tcPr>
          <w:p w:rsidR="00A5529D" w:rsidRPr="002C741C" w:rsidRDefault="002C741C" w:rsidP="002C741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 xml:space="preserve"> с 25.08 по 27.08</w:t>
            </w:r>
          </w:p>
        </w:tc>
        <w:tc>
          <w:tcPr>
            <w:tcW w:w="2126" w:type="dxa"/>
          </w:tcPr>
          <w:p w:rsidR="00A5529D" w:rsidRPr="002C741C" w:rsidRDefault="00A5529D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CF24C6">
              <w:rPr>
                <w:rFonts w:ascii="Times New Roman" w:hAnsi="Times New Roman" w:cs="Times New Roman"/>
                <w:sz w:val="28"/>
                <w:szCs w:val="24"/>
              </w:rPr>
              <w:t>езервные дни</w:t>
            </w:r>
          </w:p>
        </w:tc>
        <w:tc>
          <w:tcPr>
            <w:tcW w:w="3119" w:type="dxa"/>
          </w:tcPr>
          <w:p w:rsidR="00A5529D" w:rsidRPr="002C741C" w:rsidRDefault="00CF24C6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Резервные дни</w:t>
            </w:r>
          </w:p>
        </w:tc>
        <w:tc>
          <w:tcPr>
            <w:tcW w:w="2693" w:type="dxa"/>
          </w:tcPr>
          <w:p w:rsidR="00A5529D" w:rsidRPr="002C741C" w:rsidRDefault="00A5529D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  <w:tr w:rsidR="00080D3F" w:rsidRPr="002C741C" w:rsidTr="002C741C">
        <w:tc>
          <w:tcPr>
            <w:tcW w:w="2405" w:type="dxa"/>
          </w:tcPr>
          <w:p w:rsidR="00080D3F" w:rsidRPr="002C741C" w:rsidRDefault="00080D3F" w:rsidP="002C741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80D3F" w:rsidRPr="002C741C" w:rsidRDefault="00080D3F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080D3F" w:rsidRDefault="00080D3F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080D3F" w:rsidRPr="002C741C" w:rsidRDefault="00080D3F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A46B9" w:rsidRPr="00BD5E59" w:rsidRDefault="00FA46B9" w:rsidP="00D4100D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sectPr w:rsidR="00FA46B9" w:rsidRPr="00BD5E59" w:rsidSect="00572A5C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9BC"/>
    <w:multiLevelType w:val="hybridMultilevel"/>
    <w:tmpl w:val="082A9A90"/>
    <w:lvl w:ilvl="0" w:tplc="CC846A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F8"/>
    <w:rsid w:val="00015B5B"/>
    <w:rsid w:val="00072D84"/>
    <w:rsid w:val="00080D3F"/>
    <w:rsid w:val="000917E8"/>
    <w:rsid w:val="000C03B9"/>
    <w:rsid w:val="000D2813"/>
    <w:rsid w:val="002C741C"/>
    <w:rsid w:val="002F0E9C"/>
    <w:rsid w:val="0036011B"/>
    <w:rsid w:val="0037311E"/>
    <w:rsid w:val="003F15D9"/>
    <w:rsid w:val="00447CED"/>
    <w:rsid w:val="00461980"/>
    <w:rsid w:val="004E1979"/>
    <w:rsid w:val="00572A5C"/>
    <w:rsid w:val="00582A8F"/>
    <w:rsid w:val="0058719E"/>
    <w:rsid w:val="00594D22"/>
    <w:rsid w:val="00652A44"/>
    <w:rsid w:val="007604F4"/>
    <w:rsid w:val="007B0749"/>
    <w:rsid w:val="007F36D7"/>
    <w:rsid w:val="00804F89"/>
    <w:rsid w:val="00872EED"/>
    <w:rsid w:val="008C581A"/>
    <w:rsid w:val="009035D6"/>
    <w:rsid w:val="009378C6"/>
    <w:rsid w:val="009F064A"/>
    <w:rsid w:val="00A5529D"/>
    <w:rsid w:val="00A65565"/>
    <w:rsid w:val="00B36386"/>
    <w:rsid w:val="00B515B0"/>
    <w:rsid w:val="00B612EB"/>
    <w:rsid w:val="00B82E99"/>
    <w:rsid w:val="00BD5E59"/>
    <w:rsid w:val="00C5188F"/>
    <w:rsid w:val="00C953E0"/>
    <w:rsid w:val="00CA3049"/>
    <w:rsid w:val="00CF24C6"/>
    <w:rsid w:val="00CF4E79"/>
    <w:rsid w:val="00D4100D"/>
    <w:rsid w:val="00E61AAF"/>
    <w:rsid w:val="00E64DF8"/>
    <w:rsid w:val="00E8464E"/>
    <w:rsid w:val="00EC117E"/>
    <w:rsid w:val="00F5563B"/>
    <w:rsid w:val="00FA46B9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2080"/>
  <w15:chartTrackingRefBased/>
  <w15:docId w15:val="{103B8C0D-007F-42C6-A40C-82455C4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1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user102</cp:lastModifiedBy>
  <cp:revision>2</cp:revision>
  <cp:lastPrinted>2025-05-20T08:52:00Z</cp:lastPrinted>
  <dcterms:created xsi:type="dcterms:W3CDTF">2025-05-23T05:23:00Z</dcterms:created>
  <dcterms:modified xsi:type="dcterms:W3CDTF">2025-05-23T05:23:00Z</dcterms:modified>
</cp:coreProperties>
</file>