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30" w:rsidRDefault="00C20C30" w:rsidP="00C20C3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1</w:t>
      </w:r>
    </w:p>
    <w:p w:rsidR="00C20C30" w:rsidRDefault="00C20C30" w:rsidP="00A1675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C20C30" w:rsidRDefault="00693165" w:rsidP="00A1675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обществоведческих дисциплин</w:t>
      </w:r>
      <w:r w:rsidR="00A1675A">
        <w:rPr>
          <w:rFonts w:ascii="Liberation Serif" w:hAnsi="Liberation Serif"/>
          <w:sz w:val="28"/>
          <w:szCs w:val="28"/>
        </w:rPr>
        <w:t xml:space="preserve"> от «28» октября 2024</w:t>
      </w:r>
      <w:r w:rsidR="00C20C30">
        <w:rPr>
          <w:rFonts w:ascii="Liberation Serif" w:hAnsi="Liberation Serif"/>
          <w:sz w:val="28"/>
          <w:szCs w:val="28"/>
        </w:rPr>
        <w:t xml:space="preserve"> г.</w:t>
      </w:r>
    </w:p>
    <w:p w:rsidR="00C20C30" w:rsidRDefault="00C20C30" w:rsidP="00524312">
      <w:pPr>
        <w:spacing w:after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  <w:r w:rsidR="0095664C">
        <w:rPr>
          <w:rFonts w:ascii="Liberation Serif" w:hAnsi="Liberation Serif"/>
          <w:b/>
          <w:sz w:val="28"/>
          <w:szCs w:val="28"/>
        </w:rPr>
        <w:t xml:space="preserve"> </w:t>
      </w:r>
      <w:r w:rsidR="00757C04" w:rsidRPr="00757C04">
        <w:rPr>
          <w:rFonts w:ascii="Liberation Serif" w:hAnsi="Liberation Serif"/>
          <w:sz w:val="28"/>
          <w:szCs w:val="28"/>
        </w:rPr>
        <w:t>16 человек</w:t>
      </w:r>
    </w:p>
    <w:p w:rsidR="00C20C30" w:rsidRPr="00DB6997" w:rsidRDefault="00C20C30" w:rsidP="00C20C30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757C04" w:rsidRPr="00757C04">
        <w:rPr>
          <w:rFonts w:ascii="Liberation Serif" w:hAnsi="Liberation Serif"/>
          <w:sz w:val="28"/>
          <w:szCs w:val="28"/>
        </w:rPr>
        <w:t>10 человек</w:t>
      </w:r>
    </w:p>
    <w:p w:rsidR="00C20C30" w:rsidRPr="00DB6997" w:rsidRDefault="00C20C30" w:rsidP="00C20C3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A1675A" w:rsidRDefault="00C20C30" w:rsidP="00F9679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A1675A">
        <w:rPr>
          <w:rFonts w:ascii="Liberation Serif" w:hAnsi="Liberation Serif"/>
          <w:sz w:val="28"/>
          <w:szCs w:val="28"/>
        </w:rPr>
        <w:t>Работа с информационными ресурсами на уроках истории и обществознания – Киселева Марина Николаевна – директор МБОУ «СОШ №6»</w:t>
      </w:r>
    </w:p>
    <w:p w:rsidR="00A1675A" w:rsidRDefault="00A1675A" w:rsidP="00F9679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Круглый стол</w:t>
      </w:r>
      <w:r w:rsidR="00757C04">
        <w:rPr>
          <w:rFonts w:ascii="Liberation Serif" w:hAnsi="Liberation Serif"/>
          <w:sz w:val="28"/>
          <w:szCs w:val="28"/>
        </w:rPr>
        <w:t xml:space="preserve"> «Галерея педагогического опыта»</w:t>
      </w:r>
      <w:r>
        <w:rPr>
          <w:rFonts w:ascii="Liberation Serif" w:hAnsi="Liberation Serif"/>
          <w:sz w:val="28"/>
          <w:szCs w:val="28"/>
        </w:rPr>
        <w:t xml:space="preserve"> – Обсуждение, обмен педагогическим опытом</w:t>
      </w:r>
    </w:p>
    <w:p w:rsidR="00C20C30" w:rsidRPr="00A1675A" w:rsidRDefault="00A1675A" w:rsidP="00F9679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C20C30" w:rsidRPr="00A1675A">
        <w:rPr>
          <w:rFonts w:ascii="Liberation Serif" w:hAnsi="Liberation Serif"/>
          <w:sz w:val="28"/>
          <w:szCs w:val="28"/>
        </w:rPr>
        <w:t xml:space="preserve">Планирование работы Муниципального методического объединения на </w:t>
      </w:r>
      <w:r w:rsidRPr="00A1675A">
        <w:rPr>
          <w:rFonts w:ascii="Liberation Serif" w:hAnsi="Liberation Serif"/>
          <w:sz w:val="28"/>
          <w:szCs w:val="28"/>
        </w:rPr>
        <w:t>2024-2025</w:t>
      </w:r>
      <w:r w:rsidR="00C20C30" w:rsidRPr="00A1675A">
        <w:rPr>
          <w:rFonts w:ascii="Liberation Serif" w:hAnsi="Liberation Serif"/>
          <w:sz w:val="28"/>
          <w:szCs w:val="28"/>
        </w:rPr>
        <w:t xml:space="preserve"> учебный год в соответствии с единой методической темой 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 (Единые методические дни, муниципальные методические чтения, мероприятия в рамках фестиваля «Белый парус», запланированные мероприятия в рамках ММО)</w:t>
      </w:r>
    </w:p>
    <w:p w:rsidR="00C20C30" w:rsidRPr="00A1675A" w:rsidRDefault="00A1675A" w:rsidP="00F9679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A1675A">
        <w:rPr>
          <w:rFonts w:ascii="Liberation Serif" w:hAnsi="Liberation Serif"/>
          <w:sz w:val="28"/>
          <w:szCs w:val="28"/>
        </w:rPr>
        <w:t>4. Итоги ГИА 2024 г – Абакумова Т.В.</w:t>
      </w:r>
    </w:p>
    <w:p w:rsidR="00A1675A" w:rsidRPr="00A1675A" w:rsidRDefault="002C2C8C" w:rsidP="00F9679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A1675A" w:rsidRPr="00A1675A">
        <w:rPr>
          <w:rFonts w:ascii="Liberation Serif" w:hAnsi="Liberation Serif"/>
          <w:sz w:val="28"/>
          <w:szCs w:val="28"/>
        </w:rPr>
        <w:t>. Наполняемость страницы ММО на сайте Муниципального ресурсного центра</w:t>
      </w:r>
      <w:r w:rsidR="00757C04">
        <w:rPr>
          <w:rFonts w:ascii="Liberation Serif" w:hAnsi="Liberation Serif"/>
          <w:sz w:val="28"/>
          <w:szCs w:val="28"/>
        </w:rPr>
        <w:t xml:space="preserve"> – Абакумова Т.В.</w:t>
      </w:r>
    </w:p>
    <w:p w:rsidR="00A1675A" w:rsidRPr="00757C04" w:rsidRDefault="002C2C8C" w:rsidP="00F9679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C20C30" w:rsidRPr="00A1675A">
        <w:rPr>
          <w:rFonts w:ascii="Liberation Serif" w:hAnsi="Liberation Serif"/>
          <w:sz w:val="28"/>
          <w:szCs w:val="28"/>
        </w:rPr>
        <w:t>. Разное</w:t>
      </w:r>
    </w:p>
    <w:p w:rsidR="00174CCF" w:rsidRDefault="00C20C30" w:rsidP="00174CCF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174CCF">
        <w:rPr>
          <w:rFonts w:ascii="Liberation Serif" w:hAnsi="Liberation Serif"/>
          <w:b/>
          <w:sz w:val="28"/>
          <w:szCs w:val="28"/>
        </w:rPr>
        <w:t>По первому вопросу</w:t>
      </w:r>
      <w:r w:rsidR="0095664C" w:rsidRPr="00174CCF">
        <w:rPr>
          <w:rFonts w:ascii="Liberation Serif" w:hAnsi="Liberation Serif"/>
          <w:b/>
          <w:sz w:val="28"/>
          <w:szCs w:val="28"/>
        </w:rPr>
        <w:t xml:space="preserve"> </w:t>
      </w:r>
      <w:r w:rsidR="0095664C" w:rsidRPr="00174CCF">
        <w:rPr>
          <w:rFonts w:ascii="Liberation Serif" w:hAnsi="Liberation Serif"/>
          <w:sz w:val="28"/>
          <w:szCs w:val="28"/>
        </w:rPr>
        <w:t xml:space="preserve">Слушали </w:t>
      </w:r>
      <w:r w:rsidR="00174CCF">
        <w:rPr>
          <w:rFonts w:ascii="Liberation Serif" w:hAnsi="Liberation Serif"/>
          <w:sz w:val="28"/>
          <w:szCs w:val="28"/>
        </w:rPr>
        <w:t>Киселеву Марину Николаевну – директора МБОУ «СОШ №6» о работе с цифровыми информационными ресурсами в «Точке роста»;</w:t>
      </w:r>
    </w:p>
    <w:p w:rsidR="00174CCF" w:rsidRDefault="00174CCF" w:rsidP="00174CCF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Гладких Диану Александровну – учителя информатики МБОУ «СОШ №6» о программах по использованию Искусственного Интеллекта и </w:t>
      </w:r>
      <w:proofErr w:type="spellStart"/>
      <w:r>
        <w:rPr>
          <w:rFonts w:ascii="Liberation Serif" w:hAnsi="Liberation Serif"/>
          <w:sz w:val="28"/>
          <w:szCs w:val="28"/>
        </w:rPr>
        <w:t>нейросетей</w:t>
      </w:r>
      <w:proofErr w:type="spellEnd"/>
      <w:r>
        <w:rPr>
          <w:rFonts w:ascii="Liberation Serif" w:hAnsi="Liberation Serif"/>
          <w:sz w:val="28"/>
          <w:szCs w:val="28"/>
        </w:rPr>
        <w:t xml:space="preserve"> при подготовке и проведении уроков истории и обществознания</w:t>
      </w:r>
    </w:p>
    <w:p w:rsidR="00757C04" w:rsidRPr="00174CCF" w:rsidRDefault="00174CCF" w:rsidP="00174CCF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мастер-класса «</w:t>
      </w:r>
      <w:proofErr w:type="spellStart"/>
      <w:r>
        <w:rPr>
          <w:rFonts w:ascii="Liberation Serif" w:hAnsi="Liberation Serif"/>
          <w:sz w:val="28"/>
          <w:szCs w:val="28"/>
        </w:rPr>
        <w:t>Нейросети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для генерации видео и аудио, для создания текстов»</w:t>
      </w:r>
    </w:p>
    <w:p w:rsidR="00174CCF" w:rsidRDefault="00C20C30" w:rsidP="00524312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74CCF">
        <w:rPr>
          <w:rFonts w:ascii="Liberation Serif" w:hAnsi="Liberation Serif"/>
          <w:b/>
          <w:sz w:val="28"/>
          <w:szCs w:val="28"/>
        </w:rPr>
        <w:t>Решили:</w:t>
      </w:r>
      <w:r w:rsidR="00693165" w:rsidRPr="00174CCF">
        <w:rPr>
          <w:rFonts w:ascii="Liberation Serif" w:hAnsi="Liberation Serif"/>
          <w:b/>
          <w:sz w:val="28"/>
          <w:szCs w:val="28"/>
        </w:rPr>
        <w:t xml:space="preserve"> </w:t>
      </w:r>
      <w:r w:rsidR="005B20B2" w:rsidRPr="00174CCF">
        <w:rPr>
          <w:rFonts w:ascii="Liberation Serif" w:hAnsi="Liberation Serif"/>
          <w:sz w:val="28"/>
          <w:szCs w:val="28"/>
        </w:rPr>
        <w:t>1.</w:t>
      </w:r>
      <w:r w:rsidR="005B20B2" w:rsidRPr="00174CCF">
        <w:rPr>
          <w:rFonts w:ascii="Liberation Serif" w:hAnsi="Liberation Serif"/>
          <w:b/>
          <w:sz w:val="28"/>
          <w:szCs w:val="28"/>
        </w:rPr>
        <w:t xml:space="preserve"> </w:t>
      </w:r>
      <w:r w:rsidR="00174CCF" w:rsidRPr="00C676DC">
        <w:rPr>
          <w:rFonts w:ascii="Liberation Serif" w:hAnsi="Liberation Serif"/>
          <w:sz w:val="28"/>
          <w:szCs w:val="28"/>
        </w:rPr>
        <w:t>Использовать</w:t>
      </w:r>
      <w:r w:rsidR="00174CCF">
        <w:rPr>
          <w:rFonts w:ascii="Liberation Serif" w:hAnsi="Liberation Serif"/>
          <w:b/>
          <w:sz w:val="28"/>
          <w:szCs w:val="28"/>
        </w:rPr>
        <w:t xml:space="preserve"> </w:t>
      </w:r>
      <w:r w:rsidR="00174CCF">
        <w:rPr>
          <w:rFonts w:ascii="Liberation Serif" w:hAnsi="Liberation Serif"/>
          <w:sz w:val="28"/>
          <w:szCs w:val="28"/>
        </w:rPr>
        <w:t xml:space="preserve">возможности ИИ и </w:t>
      </w:r>
      <w:proofErr w:type="spellStart"/>
      <w:r w:rsidR="00174CCF">
        <w:rPr>
          <w:rFonts w:ascii="Liberation Serif" w:hAnsi="Liberation Serif"/>
          <w:sz w:val="28"/>
          <w:szCs w:val="28"/>
        </w:rPr>
        <w:t>нейросетей</w:t>
      </w:r>
      <w:proofErr w:type="spellEnd"/>
      <w:r w:rsidR="00174CCF">
        <w:rPr>
          <w:rFonts w:ascii="Liberation Serif" w:hAnsi="Liberation Serif"/>
          <w:sz w:val="28"/>
          <w:szCs w:val="28"/>
        </w:rPr>
        <w:t xml:space="preserve"> при подготовке уроков</w:t>
      </w:r>
      <w:r w:rsidR="00174CCF" w:rsidRPr="00C676DC">
        <w:rPr>
          <w:rFonts w:ascii="Liberation Serif" w:hAnsi="Liberation Serif"/>
          <w:sz w:val="28"/>
          <w:szCs w:val="28"/>
        </w:rPr>
        <w:t xml:space="preserve"> истории и обществознания</w:t>
      </w:r>
      <w:r w:rsidR="00174CCF">
        <w:rPr>
          <w:rFonts w:ascii="Liberation Serif" w:hAnsi="Liberation Serif"/>
          <w:sz w:val="28"/>
          <w:szCs w:val="28"/>
        </w:rPr>
        <w:t>, при подготовке к ВПР и ГИА.</w:t>
      </w:r>
    </w:p>
    <w:p w:rsidR="00174CCF" w:rsidRDefault="00174CCF" w:rsidP="00524312">
      <w:pPr>
        <w:ind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Рекомендовать продолжить знакомство учителей ММО с возможностями новых информационных технологий.</w:t>
      </w:r>
    </w:p>
    <w:p w:rsidR="00F96797" w:rsidRDefault="00F96797" w:rsidP="00524312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lastRenderedPageBreak/>
        <w:t>По второму вопросу</w:t>
      </w:r>
      <w:r w:rsidRPr="00F9679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Киселева Марина Николаевна – директор МБОУ «СОШ №6» провела подиум-сессию, круглый стол </w:t>
      </w:r>
    </w:p>
    <w:p w:rsidR="00F96797" w:rsidRDefault="00F96797" w:rsidP="00524312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Учителя ММО были разделены на несколько групп, им было предложено выступить, ответить на вопросы:</w:t>
      </w:r>
    </w:p>
    <w:p w:rsidR="00F96797" w:rsidRPr="00F96797" w:rsidRDefault="00F96797" w:rsidP="00F96797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Liberation Serif" w:hAnsi="Liberation Serif"/>
          <w:sz w:val="28"/>
          <w:szCs w:val="28"/>
        </w:rPr>
      </w:pPr>
      <w:r w:rsidRPr="00F96797">
        <w:rPr>
          <w:rFonts w:ascii="Liberation Serif" w:hAnsi="Liberation Serif"/>
          <w:sz w:val="28"/>
          <w:szCs w:val="28"/>
        </w:rPr>
        <w:t>Где в своей работе вы используете информационные технологии?</w:t>
      </w:r>
    </w:p>
    <w:p w:rsidR="00F96797" w:rsidRPr="00F96797" w:rsidRDefault="00F96797" w:rsidP="00F96797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Liberation Serif" w:hAnsi="Liberation Serif"/>
          <w:sz w:val="28"/>
          <w:szCs w:val="28"/>
        </w:rPr>
      </w:pPr>
      <w:r w:rsidRPr="00F96797">
        <w:rPr>
          <w:rFonts w:ascii="Liberation Serif" w:hAnsi="Liberation Serif"/>
          <w:sz w:val="28"/>
          <w:szCs w:val="28"/>
        </w:rPr>
        <w:t>Как можно мотивировать обучающихся к использованию информационных технологий?</w:t>
      </w:r>
    </w:p>
    <w:p w:rsidR="00F96797" w:rsidRPr="00F96797" w:rsidRDefault="00F96797" w:rsidP="00F96797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Liberation Serif" w:hAnsi="Liberation Serif"/>
          <w:sz w:val="28"/>
          <w:szCs w:val="28"/>
        </w:rPr>
      </w:pPr>
      <w:r w:rsidRPr="00F96797">
        <w:rPr>
          <w:rFonts w:ascii="Liberation Serif" w:hAnsi="Liberation Serif"/>
          <w:sz w:val="28"/>
          <w:szCs w:val="28"/>
        </w:rPr>
        <w:t>Как можно использовать информационные технологии при дистанционном обучении?</w:t>
      </w:r>
    </w:p>
    <w:p w:rsidR="00F96797" w:rsidRPr="00F96797" w:rsidRDefault="00F96797" w:rsidP="00524312">
      <w:pPr>
        <w:pStyle w:val="a8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 w:val="28"/>
          <w:szCs w:val="28"/>
        </w:rPr>
      </w:pPr>
      <w:r w:rsidRPr="00F96797">
        <w:rPr>
          <w:rFonts w:ascii="Liberation Serif" w:hAnsi="Liberation Serif"/>
          <w:sz w:val="28"/>
          <w:szCs w:val="28"/>
        </w:rPr>
        <w:t>С какими трудностями сталкиваетесь? Как эти трудности решаете?</w:t>
      </w:r>
    </w:p>
    <w:p w:rsidR="00F96797" w:rsidRPr="00F96797" w:rsidRDefault="00F96797" w:rsidP="00F96797">
      <w:pPr>
        <w:jc w:val="both"/>
        <w:rPr>
          <w:rFonts w:ascii="Liberation Serif" w:hAnsi="Liberation Serif"/>
          <w:b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F96797">
        <w:rPr>
          <w:rFonts w:ascii="Liberation Serif" w:hAnsi="Liberation Serif"/>
          <w:sz w:val="28"/>
          <w:szCs w:val="28"/>
        </w:rPr>
        <w:t xml:space="preserve">Принять к сведению информацию, учителям ММО </w:t>
      </w:r>
      <w:r w:rsidR="00524312">
        <w:rPr>
          <w:rFonts w:ascii="Liberation Serif" w:hAnsi="Liberation Serif"/>
          <w:sz w:val="28"/>
          <w:szCs w:val="28"/>
        </w:rPr>
        <w:t>использовать опыт коллег в своей работе.</w:t>
      </w:r>
    </w:p>
    <w:p w:rsidR="00F96797" w:rsidRDefault="00524312" w:rsidP="00524312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По третьему вопросу</w:t>
      </w:r>
      <w:r w:rsidRPr="00524312">
        <w:rPr>
          <w:rFonts w:ascii="Liberation Serif" w:hAnsi="Liberation Serif"/>
          <w:sz w:val="28"/>
          <w:szCs w:val="28"/>
        </w:rPr>
        <w:t xml:space="preserve"> Слушали Абакумову Татьяну Владимировну – руководителя ММО </w:t>
      </w:r>
      <w:r>
        <w:rPr>
          <w:rFonts w:ascii="Liberation Serif" w:hAnsi="Liberation Serif"/>
          <w:sz w:val="28"/>
          <w:szCs w:val="28"/>
        </w:rPr>
        <w:t>– о планировании работы ММО на 2024-2025 учебный год</w:t>
      </w:r>
    </w:p>
    <w:p w:rsidR="00524312" w:rsidRDefault="00524312" w:rsidP="00524312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Решили:</w:t>
      </w:r>
      <w:r>
        <w:rPr>
          <w:rFonts w:ascii="Liberation Serif" w:hAnsi="Liberation Serif"/>
          <w:sz w:val="28"/>
          <w:szCs w:val="28"/>
        </w:rPr>
        <w:t xml:space="preserve"> Утвердить план работу на 2024-2025 учебный год (См. Приложение)</w:t>
      </w:r>
    </w:p>
    <w:p w:rsidR="00524312" w:rsidRDefault="00524312" w:rsidP="00524312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По четвертому вопросу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24312">
        <w:rPr>
          <w:rFonts w:ascii="Liberation Serif" w:hAnsi="Liberation Serif"/>
          <w:sz w:val="28"/>
          <w:szCs w:val="28"/>
        </w:rPr>
        <w:t>Слушали Абакумову Татьяну Владимировну – руководителя ММО</w:t>
      </w:r>
      <w:r>
        <w:rPr>
          <w:rFonts w:ascii="Liberation Serif" w:hAnsi="Liberation Serif"/>
          <w:sz w:val="28"/>
          <w:szCs w:val="28"/>
        </w:rPr>
        <w:t xml:space="preserve"> – о результатах Государственной итоговой аттестации, проведение ОГЭ и ЕГЭ в 2024 году по Артемовскому городскому округу</w:t>
      </w:r>
    </w:p>
    <w:p w:rsidR="00524312" w:rsidRDefault="00524312" w:rsidP="00524312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Решили</w:t>
      </w:r>
      <w:r>
        <w:rPr>
          <w:rFonts w:ascii="Liberation Serif" w:hAnsi="Liberation Serif"/>
          <w:sz w:val="28"/>
          <w:szCs w:val="28"/>
        </w:rPr>
        <w:t>: Информацию о результатах проведения ГИА в Артемовском городском округе принять к сведению, обсудить вопросы подготовки к ОГЭ и ЕГЭ по истории и обществознанию на следующих заседаниях ММО.</w:t>
      </w:r>
    </w:p>
    <w:p w:rsidR="00524312" w:rsidRPr="00524312" w:rsidRDefault="00524312" w:rsidP="00524312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пя</w:t>
      </w:r>
      <w:r w:rsidRPr="00524312">
        <w:rPr>
          <w:rFonts w:ascii="Liberation Serif" w:hAnsi="Liberation Serif"/>
          <w:b/>
          <w:sz w:val="28"/>
          <w:szCs w:val="28"/>
        </w:rPr>
        <w:t>тому вопросу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24312">
        <w:rPr>
          <w:rFonts w:ascii="Liberation Serif" w:hAnsi="Liberation Serif"/>
          <w:sz w:val="28"/>
          <w:szCs w:val="28"/>
        </w:rPr>
        <w:t>Слушали Абакумову Татьяну Владимировну – руководителя ММО</w:t>
      </w:r>
      <w:r>
        <w:rPr>
          <w:rFonts w:ascii="Liberation Serif" w:hAnsi="Liberation Serif"/>
          <w:sz w:val="28"/>
          <w:szCs w:val="28"/>
        </w:rPr>
        <w:t xml:space="preserve"> – о </w:t>
      </w:r>
      <w:r w:rsidR="00084C66">
        <w:rPr>
          <w:rFonts w:ascii="Liberation Serif" w:hAnsi="Liberation Serif"/>
          <w:sz w:val="28"/>
          <w:szCs w:val="28"/>
        </w:rPr>
        <w:t>необходимости наполнения методическими материалами учителей истории и обществознания страницы ММО на сайте муниципального Информационно-методического ресурсного центра, о возможности использования публикаций для аттестации педагогов и для обмена опытом.</w:t>
      </w:r>
    </w:p>
    <w:p w:rsidR="00084C66" w:rsidRDefault="00C20C30" w:rsidP="00084C66">
      <w:pPr>
        <w:jc w:val="both"/>
        <w:rPr>
          <w:rFonts w:ascii="Liberation Serif" w:hAnsi="Liberation Serif"/>
          <w:sz w:val="28"/>
          <w:szCs w:val="28"/>
        </w:rPr>
      </w:pPr>
      <w:r w:rsidRPr="00084C66">
        <w:rPr>
          <w:rFonts w:ascii="Liberation Serif" w:hAnsi="Liberation Serif"/>
          <w:b/>
          <w:sz w:val="28"/>
          <w:szCs w:val="28"/>
        </w:rPr>
        <w:t>Решили:</w:t>
      </w:r>
      <w:r w:rsidR="005B20B2" w:rsidRPr="00084C66">
        <w:rPr>
          <w:rFonts w:ascii="Liberation Serif" w:hAnsi="Liberation Serif"/>
          <w:sz w:val="28"/>
          <w:szCs w:val="28"/>
        </w:rPr>
        <w:t xml:space="preserve"> Информацию</w:t>
      </w:r>
      <w:r w:rsidR="00084C66">
        <w:rPr>
          <w:rFonts w:ascii="Liberation Serif" w:hAnsi="Liberation Serif"/>
          <w:sz w:val="28"/>
          <w:szCs w:val="28"/>
        </w:rPr>
        <w:t xml:space="preserve"> о возможностях сайта и</w:t>
      </w:r>
      <w:r w:rsidR="005B20B2" w:rsidRPr="00084C66">
        <w:rPr>
          <w:rFonts w:ascii="Liberation Serif" w:hAnsi="Liberation Serif"/>
          <w:sz w:val="28"/>
          <w:szCs w:val="28"/>
        </w:rPr>
        <w:t xml:space="preserve"> </w:t>
      </w:r>
      <w:r w:rsidR="00084C66">
        <w:rPr>
          <w:rFonts w:ascii="Liberation Serif" w:hAnsi="Liberation Serif"/>
          <w:sz w:val="28"/>
          <w:szCs w:val="28"/>
        </w:rPr>
        <w:t xml:space="preserve">страницы ММО на сайте муниципального Информационно-методического ресурсного </w:t>
      </w:r>
      <w:r w:rsidR="00084C66" w:rsidRPr="00084C66">
        <w:rPr>
          <w:rFonts w:ascii="Liberation Serif" w:hAnsi="Liberation Serif"/>
          <w:sz w:val="28"/>
          <w:szCs w:val="28"/>
        </w:rPr>
        <w:t xml:space="preserve">центра </w:t>
      </w:r>
      <w:r w:rsidR="00084C66">
        <w:rPr>
          <w:rFonts w:ascii="Liberation Serif" w:hAnsi="Liberation Serif"/>
          <w:sz w:val="28"/>
          <w:szCs w:val="28"/>
        </w:rPr>
        <w:t xml:space="preserve">принять к сведению,  </w:t>
      </w:r>
    </w:p>
    <w:p w:rsidR="00084C66" w:rsidRDefault="00084C66" w:rsidP="00084C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</w:t>
      </w:r>
      <w:r w:rsidR="00C20C30">
        <w:rPr>
          <w:rFonts w:ascii="Liberation Serif" w:hAnsi="Liberation Serif"/>
          <w:sz w:val="28"/>
          <w:szCs w:val="28"/>
        </w:rPr>
        <w:t>Руководитель ММО:</w:t>
      </w:r>
      <w:r w:rsidR="005B20B2">
        <w:rPr>
          <w:rFonts w:ascii="Liberation Serif" w:hAnsi="Liberation Serif"/>
          <w:sz w:val="28"/>
          <w:szCs w:val="28"/>
        </w:rPr>
        <w:t xml:space="preserve"> Абакумова Татьяна Владимировна</w:t>
      </w:r>
      <w:r w:rsidR="00C20C3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</w:t>
      </w:r>
    </w:p>
    <w:p w:rsidR="00084C66" w:rsidRDefault="00084C66" w:rsidP="00084C66">
      <w:pPr>
        <w:spacing w:after="0"/>
        <w:rPr>
          <w:rFonts w:ascii="Liberation Serif" w:hAnsi="Liberation Serif"/>
          <w:sz w:val="28"/>
          <w:szCs w:val="28"/>
        </w:rPr>
      </w:pPr>
    </w:p>
    <w:p w:rsidR="00C20C30" w:rsidRDefault="00C20C30" w:rsidP="00084C66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  <w:r w:rsidR="00905960">
        <w:rPr>
          <w:rFonts w:ascii="Liberation Serif" w:hAnsi="Liberation Serif"/>
          <w:sz w:val="28"/>
          <w:szCs w:val="28"/>
        </w:rPr>
        <w:t xml:space="preserve"> </w:t>
      </w:r>
    </w:p>
    <w:p w:rsidR="00C20C30" w:rsidRDefault="00905960" w:rsidP="00084C66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</w:t>
      </w:r>
      <w:r w:rsidRPr="00693165">
        <w:rPr>
          <w:rFonts w:ascii="Liberation Serif" w:hAnsi="Liberation Serif"/>
          <w:sz w:val="28"/>
          <w:szCs w:val="28"/>
        </w:rPr>
        <w:t>лан рабо</w:t>
      </w:r>
      <w:r w:rsidR="00084C66">
        <w:rPr>
          <w:rFonts w:ascii="Liberation Serif" w:hAnsi="Liberation Serif"/>
          <w:sz w:val="28"/>
          <w:szCs w:val="28"/>
        </w:rPr>
        <w:t>ты ММО на 2024-2025</w:t>
      </w:r>
      <w:r>
        <w:rPr>
          <w:rFonts w:ascii="Liberation Serif" w:hAnsi="Liberation Serif"/>
          <w:sz w:val="28"/>
          <w:szCs w:val="28"/>
        </w:rPr>
        <w:t xml:space="preserve"> учебный год</w:t>
      </w:r>
    </w:p>
    <w:p w:rsidR="00C61252" w:rsidRPr="00905960" w:rsidRDefault="00C61252" w:rsidP="00C61252">
      <w:pPr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lastRenderedPageBreak/>
        <w:t xml:space="preserve">План работы </w:t>
      </w:r>
    </w:p>
    <w:p w:rsidR="00C61252" w:rsidRPr="00905960" w:rsidRDefault="00C61252" w:rsidP="00C6125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 xml:space="preserve">Муниципального методического объединения учителей </w:t>
      </w:r>
    </w:p>
    <w:p w:rsidR="00C61252" w:rsidRPr="00905960" w:rsidRDefault="00C61252" w:rsidP="00C6125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>обществоведческих дисциплин</w:t>
      </w:r>
    </w:p>
    <w:p w:rsidR="00C61252" w:rsidRPr="00905960" w:rsidRDefault="00C61252" w:rsidP="00C6125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на 2024-2025</w:t>
      </w:r>
      <w:r w:rsidRPr="00905960">
        <w:rPr>
          <w:rFonts w:ascii="Liberation Serif" w:hAnsi="Liberation Serif"/>
          <w:b/>
          <w:sz w:val="28"/>
          <w:szCs w:val="28"/>
        </w:rPr>
        <w:t xml:space="preserve"> учебный год.</w:t>
      </w:r>
    </w:p>
    <w:p w:rsidR="00C61252" w:rsidRPr="00905960" w:rsidRDefault="00C61252" w:rsidP="00C61252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5960">
        <w:rPr>
          <w:rFonts w:ascii="Times New Roman" w:hAnsi="Times New Roman" w:cs="Times New Roman"/>
          <w:kern w:val="24"/>
          <w:sz w:val="28"/>
          <w:szCs w:val="28"/>
        </w:rPr>
        <w:t xml:space="preserve">Единая методическая тема </w:t>
      </w:r>
    </w:p>
    <w:p w:rsidR="00C61252" w:rsidRPr="00905960" w:rsidRDefault="00C61252" w:rsidP="00C61252">
      <w:pPr>
        <w:jc w:val="both"/>
        <w:rPr>
          <w:rFonts w:ascii="Times New Roman" w:hAnsi="Times New Roman" w:cs="Times New Roman"/>
          <w:sz w:val="28"/>
          <w:szCs w:val="28"/>
        </w:rPr>
      </w:pPr>
      <w:r w:rsidRPr="00905960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>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C61252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«Галерея педагогического опыта»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28.10.24</w:t>
            </w:r>
          </w:p>
        </w:tc>
      </w:tr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экономике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экономике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обществознанию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обществознанию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истории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C61252" w:rsidTr="00C023BF">
        <w:tc>
          <w:tcPr>
            <w:tcW w:w="846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истории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C61252" w:rsidRPr="00905960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праву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4" w:type="dxa"/>
          </w:tcPr>
          <w:p w:rsidR="00C61252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праву</w:t>
            </w:r>
          </w:p>
        </w:tc>
        <w:tc>
          <w:tcPr>
            <w:tcW w:w="3115" w:type="dxa"/>
          </w:tcPr>
          <w:p w:rsidR="00C61252" w:rsidRPr="00905960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4" w:type="dxa"/>
          </w:tcPr>
          <w:p w:rsidR="00C61252" w:rsidRDefault="00C61252" w:rsidP="00C6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политические дебаты старшеклассников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 СЕМЬИ</w:t>
            </w: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C61252" w:rsidRPr="00905960" w:rsidRDefault="00C61252" w:rsidP="00C6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14.12.24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4" w:type="dxa"/>
          </w:tcPr>
          <w:p w:rsidR="00C61252" w:rsidRDefault="00C61252" w:rsidP="00C612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C61252" w:rsidRPr="00DA13C8" w:rsidRDefault="00C61252" w:rsidP="00C02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 мастеров»</w:t>
            </w:r>
          </w:p>
        </w:tc>
        <w:tc>
          <w:tcPr>
            <w:tcW w:w="3115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15.01.25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4" w:type="dxa"/>
          </w:tcPr>
          <w:p w:rsidR="00C61252" w:rsidRPr="00DA13C8" w:rsidRDefault="00C61252" w:rsidP="00C02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Научно – практическая конференция</w:t>
            </w:r>
          </w:p>
        </w:tc>
        <w:tc>
          <w:tcPr>
            <w:tcW w:w="3115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4" w:type="dxa"/>
          </w:tcPr>
          <w:p w:rsidR="00C61252" w:rsidRPr="0046522E" w:rsidRDefault="00C61252" w:rsidP="00C02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46522E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униципальная интеллектуальная историческая игра «Колесо истории», посвященная 80-летию Победы в Великой Отечественной войне</w:t>
            </w:r>
          </w:p>
        </w:tc>
        <w:tc>
          <w:tcPr>
            <w:tcW w:w="3115" w:type="dxa"/>
          </w:tcPr>
          <w:p w:rsidR="00C61252" w:rsidRDefault="000B7651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  <w:r w:rsidR="00C61252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4" w:type="dxa"/>
          </w:tcPr>
          <w:p w:rsidR="00C61252" w:rsidRPr="00DA13C8" w:rsidRDefault="00C61252" w:rsidP="00C02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педагогические чтения</w:t>
            </w:r>
          </w:p>
        </w:tc>
        <w:tc>
          <w:tcPr>
            <w:tcW w:w="3115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26.03.25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4" w:type="dxa"/>
          </w:tcPr>
          <w:p w:rsidR="00C61252" w:rsidRDefault="00C61252" w:rsidP="00C612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C61252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«Опыт социального партнерства»</w:t>
            </w:r>
          </w:p>
        </w:tc>
        <w:tc>
          <w:tcPr>
            <w:tcW w:w="3115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9.04.25</w:t>
            </w:r>
          </w:p>
        </w:tc>
      </w:tr>
      <w:tr w:rsidR="00C61252" w:rsidTr="00C023BF">
        <w:tc>
          <w:tcPr>
            <w:tcW w:w="846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4" w:type="dxa"/>
          </w:tcPr>
          <w:p w:rsidR="00C61252" w:rsidRDefault="00C61252" w:rsidP="00C0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ММО за 2024-2025 учебный год</w:t>
            </w:r>
          </w:p>
        </w:tc>
        <w:tc>
          <w:tcPr>
            <w:tcW w:w="3115" w:type="dxa"/>
          </w:tcPr>
          <w:p w:rsidR="00C61252" w:rsidRDefault="00C61252" w:rsidP="00C02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2025.</w:t>
            </w:r>
          </w:p>
        </w:tc>
      </w:tr>
    </w:tbl>
    <w:p w:rsidR="00C20C30" w:rsidRPr="000B7651" w:rsidRDefault="00C20C30" w:rsidP="000B7651">
      <w:pPr>
        <w:spacing w:after="160" w:line="259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05515D" w:rsidRDefault="0005515D"/>
    <w:sectPr w:rsidR="0005515D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6F9"/>
    <w:multiLevelType w:val="hybridMultilevel"/>
    <w:tmpl w:val="0866AD00"/>
    <w:lvl w:ilvl="0" w:tplc="5CE0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A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9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8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2D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C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2B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66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E2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351985"/>
    <w:multiLevelType w:val="hybridMultilevel"/>
    <w:tmpl w:val="92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BD"/>
    <w:rsid w:val="0005515D"/>
    <w:rsid w:val="00084C66"/>
    <w:rsid w:val="000B7651"/>
    <w:rsid w:val="00174CCF"/>
    <w:rsid w:val="002775BD"/>
    <w:rsid w:val="002C2C8C"/>
    <w:rsid w:val="002C7B08"/>
    <w:rsid w:val="0046522E"/>
    <w:rsid w:val="00524312"/>
    <w:rsid w:val="005B20B2"/>
    <w:rsid w:val="00693165"/>
    <w:rsid w:val="00757C04"/>
    <w:rsid w:val="00877442"/>
    <w:rsid w:val="00905960"/>
    <w:rsid w:val="0095664C"/>
    <w:rsid w:val="0097068A"/>
    <w:rsid w:val="00A1675A"/>
    <w:rsid w:val="00C20C30"/>
    <w:rsid w:val="00C61252"/>
    <w:rsid w:val="00C86C5E"/>
    <w:rsid w:val="00DA13C8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72A2"/>
  <w15:chartTrackingRefBased/>
  <w15:docId w15:val="{77360D54-0CF7-4F0F-B5B1-FD22F9FF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30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B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0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6C5E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9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Абакумов Л.В.</dc:creator>
  <cp:keywords/>
  <dc:description/>
  <cp:lastModifiedBy>user215</cp:lastModifiedBy>
  <cp:revision>12</cp:revision>
  <cp:lastPrinted>2024-10-29T09:51:00Z</cp:lastPrinted>
  <dcterms:created xsi:type="dcterms:W3CDTF">2023-11-02T12:18:00Z</dcterms:created>
  <dcterms:modified xsi:type="dcterms:W3CDTF">2025-04-21T07:56:00Z</dcterms:modified>
</cp:coreProperties>
</file>