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893" w:rsidRDefault="00113893" w:rsidP="00BF540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13893" w:rsidRDefault="00113893" w:rsidP="00BF540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3893" w:rsidRDefault="00113893" w:rsidP="00BF540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3893" w:rsidRDefault="00113893" w:rsidP="00BF540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3893" w:rsidRDefault="00113893" w:rsidP="00BF540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3893" w:rsidRDefault="00113893" w:rsidP="00BF540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3893" w:rsidRDefault="00113893" w:rsidP="00BF540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3893" w:rsidRDefault="00113893" w:rsidP="00BF540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3893" w:rsidRDefault="00113893" w:rsidP="00BF540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3893" w:rsidRDefault="00113893" w:rsidP="0011389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3893" w:rsidRDefault="00113893" w:rsidP="0011389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3893" w:rsidRPr="00BF540E" w:rsidRDefault="00113893" w:rsidP="0011389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40E">
        <w:rPr>
          <w:rFonts w:ascii="Times New Roman" w:hAnsi="Times New Roman" w:cs="Times New Roman"/>
          <w:b/>
          <w:sz w:val="28"/>
          <w:szCs w:val="28"/>
        </w:rPr>
        <w:t>Доклад «Взаимодействие ДОУ и сельской библиотеки»</w:t>
      </w:r>
    </w:p>
    <w:p w:rsidR="00113893" w:rsidRDefault="00113893" w:rsidP="00BF540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3893" w:rsidRDefault="00113893" w:rsidP="00BF540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3893" w:rsidRDefault="00113893" w:rsidP="00BF540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3893" w:rsidRDefault="00113893" w:rsidP="00BF540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3893" w:rsidRDefault="00113893" w:rsidP="00BF540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3893" w:rsidRDefault="00113893" w:rsidP="00BF540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3893" w:rsidRDefault="00113893" w:rsidP="00BF540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3893" w:rsidRDefault="00113893" w:rsidP="00BF540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3893" w:rsidRDefault="00113893" w:rsidP="00BF540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3893" w:rsidRDefault="00113893" w:rsidP="00BF540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3893" w:rsidRDefault="00113893" w:rsidP="00BF540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3893" w:rsidRDefault="00113893" w:rsidP="00BF540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3893" w:rsidRDefault="00113893" w:rsidP="00BF540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3893" w:rsidRPr="00113893" w:rsidRDefault="00113893" w:rsidP="0011389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13893">
        <w:rPr>
          <w:rFonts w:ascii="Times New Roman" w:hAnsi="Times New Roman" w:cs="Times New Roman"/>
          <w:b/>
          <w:sz w:val="24"/>
          <w:szCs w:val="24"/>
        </w:rPr>
        <w:t>Авторы:</w:t>
      </w:r>
    </w:p>
    <w:p w:rsidR="00113893" w:rsidRPr="00113893" w:rsidRDefault="00113893" w:rsidP="0011389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13893">
        <w:rPr>
          <w:rFonts w:ascii="Times New Roman" w:hAnsi="Times New Roman" w:cs="Times New Roman"/>
          <w:sz w:val="24"/>
          <w:szCs w:val="24"/>
        </w:rPr>
        <w:t>Ляшенко Н.Б., учитель – логопед МБДОУ № 35</w:t>
      </w:r>
    </w:p>
    <w:p w:rsidR="00113893" w:rsidRPr="00113893" w:rsidRDefault="00113893" w:rsidP="0011389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13893">
        <w:rPr>
          <w:rFonts w:ascii="Times New Roman" w:hAnsi="Times New Roman" w:cs="Times New Roman"/>
          <w:sz w:val="24"/>
          <w:szCs w:val="24"/>
        </w:rPr>
        <w:t>Тюменева Ю.А., учитель – логопед МБДОУ № 27</w:t>
      </w:r>
    </w:p>
    <w:p w:rsidR="00113893" w:rsidRPr="00113893" w:rsidRDefault="00113893" w:rsidP="0011389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3893" w:rsidRPr="00113893" w:rsidRDefault="00113893" w:rsidP="0011389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Артемовский МО 2025</w:t>
      </w:r>
    </w:p>
    <w:p w:rsidR="003B2979" w:rsidRPr="00BF540E" w:rsidRDefault="003B2979" w:rsidP="00BF540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540E">
        <w:rPr>
          <w:rFonts w:ascii="Times New Roman" w:hAnsi="Times New Roman" w:cs="Times New Roman"/>
          <w:sz w:val="28"/>
          <w:szCs w:val="28"/>
        </w:rPr>
        <w:lastRenderedPageBreak/>
        <w:t>Дошкольный возраст – важная и ответственная пора в жизни ребенка, т.к. в это время закладываются основы формирования его личности. Прочитанная в эти годы книга производит настолько сильное впечатление, что остается в памяти на всю жизнь. Яркими, живыми образами воздействует она на чувства, показывает, что хорошо, а что плохо, заставляет сочувствовать отважным, самоотверженным героям, ненавидеть жадных и злых.</w:t>
      </w:r>
    </w:p>
    <w:p w:rsidR="003B2979" w:rsidRPr="00BF540E" w:rsidRDefault="003B2979" w:rsidP="00BF54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40E">
        <w:rPr>
          <w:rFonts w:ascii="Times New Roman" w:hAnsi="Times New Roman" w:cs="Times New Roman"/>
          <w:sz w:val="28"/>
          <w:szCs w:val="28"/>
        </w:rPr>
        <w:t>Но любовь к книге, умение использовать полученные из нее знания не приходят к ребенку сами по себе. В период, когда дошкольник еще только слушатель и зритель книги, роль взрослых особенно значительна и важна. Выбрать книгу, увлечь ею, развить способность целостного, эмоционально-образного восприятия, научить понимать и чувствовать авторскую тональность, красоту, поэтичность художественных образов, вызвать эмоциональную отзывчивость – ответственная задача взрослых.</w:t>
      </w:r>
    </w:p>
    <w:p w:rsidR="00CB6E79" w:rsidRPr="00BF540E" w:rsidRDefault="00CB6E79" w:rsidP="00BF54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40E">
        <w:rPr>
          <w:rFonts w:ascii="Times New Roman" w:hAnsi="Times New Roman" w:cs="Times New Roman"/>
          <w:sz w:val="28"/>
          <w:szCs w:val="28"/>
        </w:rPr>
        <w:t>Цель нашей работы состоит в том, чтобы способствовать формированию устойчивого интереса дошкольников к книге, художественной литературе через создание единой системы работы между ДОУ, библиотекой и семьей</w:t>
      </w:r>
      <w:r w:rsidR="00BF540E" w:rsidRPr="00BF540E">
        <w:rPr>
          <w:rFonts w:ascii="Times New Roman" w:hAnsi="Times New Roman" w:cs="Times New Roman"/>
          <w:sz w:val="28"/>
          <w:szCs w:val="28"/>
        </w:rPr>
        <w:t>.</w:t>
      </w:r>
      <w:r w:rsidRPr="00BF540E">
        <w:rPr>
          <w:rFonts w:ascii="Times New Roman" w:hAnsi="Times New Roman" w:cs="Times New Roman"/>
          <w:sz w:val="28"/>
          <w:szCs w:val="28"/>
        </w:rPr>
        <w:t> </w:t>
      </w:r>
    </w:p>
    <w:p w:rsidR="00C22B9D" w:rsidRPr="00BF540E" w:rsidRDefault="00BF540E" w:rsidP="00BF54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40E">
        <w:rPr>
          <w:rFonts w:ascii="Times New Roman" w:hAnsi="Times New Roman" w:cs="Times New Roman"/>
          <w:sz w:val="28"/>
          <w:szCs w:val="28"/>
        </w:rPr>
        <w:t xml:space="preserve"> </w:t>
      </w:r>
      <w:r w:rsidR="00C22B9D" w:rsidRPr="00BF540E">
        <w:rPr>
          <w:rFonts w:ascii="Times New Roman" w:hAnsi="Times New Roman" w:cs="Times New Roman"/>
          <w:sz w:val="28"/>
          <w:szCs w:val="28"/>
        </w:rPr>
        <w:t>Задачи:</w:t>
      </w:r>
      <w:r w:rsidR="00C22B9D" w:rsidRPr="00BF540E">
        <w:rPr>
          <w:rFonts w:ascii="Times New Roman" w:hAnsi="Times New Roman" w:cs="Times New Roman"/>
          <w:sz w:val="28"/>
          <w:szCs w:val="28"/>
        </w:rPr>
        <w:br/>
        <w:t>- Организация совместных мероприятий с участием библиотеки.</w:t>
      </w:r>
      <w:r w:rsidR="00C22B9D" w:rsidRPr="00BF540E">
        <w:rPr>
          <w:rFonts w:ascii="Times New Roman" w:hAnsi="Times New Roman" w:cs="Times New Roman"/>
          <w:sz w:val="28"/>
          <w:szCs w:val="28"/>
        </w:rPr>
        <w:br/>
        <w:t>- Привлечение родителей к участию в мероприятиях.</w:t>
      </w:r>
    </w:p>
    <w:p w:rsidR="00C22B9D" w:rsidRPr="00113893" w:rsidRDefault="00C22B9D" w:rsidP="00BF540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3893">
        <w:rPr>
          <w:rFonts w:ascii="Times New Roman" w:hAnsi="Times New Roman" w:cs="Times New Roman"/>
          <w:b/>
          <w:sz w:val="28"/>
          <w:szCs w:val="28"/>
          <w:u w:val="single"/>
        </w:rPr>
        <w:t>Почему важно сотрудничество?</w:t>
      </w:r>
    </w:p>
    <w:p w:rsidR="003B2979" w:rsidRPr="00BF540E" w:rsidRDefault="003B2979" w:rsidP="00BF54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40E">
        <w:rPr>
          <w:rFonts w:ascii="Times New Roman" w:hAnsi="Times New Roman" w:cs="Times New Roman"/>
          <w:sz w:val="28"/>
          <w:szCs w:val="28"/>
        </w:rPr>
        <w:t>С каждым годом снижается интерес у взрослых к совместному чтению с детьми, теряется традиция семейного чтения. Связано это с такими причинами, как высокая занятость родителей на работе и дома, в</w:t>
      </w:r>
      <w:r w:rsidR="00C22B9D" w:rsidRPr="00BF540E">
        <w:rPr>
          <w:rFonts w:ascii="Times New Roman" w:hAnsi="Times New Roman" w:cs="Times New Roman"/>
          <w:sz w:val="28"/>
          <w:szCs w:val="28"/>
        </w:rPr>
        <w:t>лияние телевидения и интернета.</w:t>
      </w:r>
    </w:p>
    <w:p w:rsidR="008B1F62" w:rsidRPr="002902E8" w:rsidRDefault="00C22B9D" w:rsidP="00BF54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40E">
        <w:rPr>
          <w:rFonts w:ascii="Times New Roman" w:hAnsi="Times New Roman" w:cs="Times New Roman"/>
          <w:sz w:val="28"/>
          <w:szCs w:val="28"/>
        </w:rPr>
        <w:t>Мы считаем, что педагоги</w:t>
      </w:r>
      <w:r w:rsidR="003B2979" w:rsidRPr="00BF540E">
        <w:rPr>
          <w:rFonts w:ascii="Times New Roman" w:hAnsi="Times New Roman" w:cs="Times New Roman"/>
          <w:sz w:val="28"/>
          <w:szCs w:val="28"/>
        </w:rPr>
        <w:t xml:space="preserve"> совместно с родителями и работниками детской библиотеки должны строить работу так, чтобы для каждого ребенка книги стали верными друзьями, а библиотека –</w:t>
      </w:r>
      <w:r w:rsidR="00EB5496" w:rsidRPr="00BF540E">
        <w:rPr>
          <w:rFonts w:ascii="Times New Roman" w:hAnsi="Times New Roman" w:cs="Times New Roman"/>
          <w:sz w:val="28"/>
          <w:szCs w:val="28"/>
        </w:rPr>
        <w:t xml:space="preserve"> местом радостных встреч с ними,  т.к. совместные мероприятия способствуют развитию коммуникативных навыков и расширению кругозора детей.</w:t>
      </w:r>
    </w:p>
    <w:p w:rsidR="006B40BA" w:rsidRPr="00113893" w:rsidRDefault="006B40BA" w:rsidP="00BF540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3893">
        <w:rPr>
          <w:rFonts w:ascii="Times New Roman" w:hAnsi="Times New Roman" w:cs="Times New Roman"/>
          <w:b/>
          <w:sz w:val="28"/>
          <w:szCs w:val="28"/>
          <w:u w:val="single"/>
        </w:rPr>
        <w:t>Основные формы сотрудничест</w:t>
      </w:r>
      <w:r w:rsidRPr="00113893">
        <w:rPr>
          <w:rFonts w:ascii="Times New Roman" w:hAnsi="Times New Roman" w:cs="Times New Roman"/>
          <w:b/>
          <w:sz w:val="28"/>
          <w:szCs w:val="28"/>
        </w:rPr>
        <w:t>ва:</w:t>
      </w:r>
    </w:p>
    <w:p w:rsidR="00F17A2F" w:rsidRPr="00BF540E" w:rsidRDefault="00F17A2F" w:rsidP="00BF54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40E">
        <w:rPr>
          <w:rFonts w:ascii="Times New Roman" w:hAnsi="Times New Roman" w:cs="Times New Roman"/>
          <w:sz w:val="28"/>
          <w:szCs w:val="28"/>
        </w:rPr>
        <w:t>Одной из наиболее интересных и эффективных форм работы по приобщению дошкольников к художественной литературе, является систематическое посещение библиотеки.</w:t>
      </w:r>
    </w:p>
    <w:p w:rsidR="00F17A2F" w:rsidRPr="00BF540E" w:rsidRDefault="00F17A2F" w:rsidP="00BF54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40E">
        <w:rPr>
          <w:rFonts w:ascii="Times New Roman" w:hAnsi="Times New Roman" w:cs="Times New Roman"/>
          <w:sz w:val="28"/>
          <w:szCs w:val="28"/>
        </w:rPr>
        <w:t>Тематические занятия, квесты, дни чтения</w:t>
      </w:r>
      <w:r w:rsidR="00803E47" w:rsidRPr="00BF540E">
        <w:rPr>
          <w:rFonts w:ascii="Times New Roman" w:hAnsi="Times New Roman" w:cs="Times New Roman"/>
          <w:sz w:val="28"/>
          <w:szCs w:val="28"/>
        </w:rPr>
        <w:t xml:space="preserve">, библиофреши, организация тематических выставок, выставок детских работ, литературных конкурсов, создание библиотечек </w:t>
      </w:r>
      <w:r w:rsidRPr="00BF540E">
        <w:rPr>
          <w:rFonts w:ascii="Times New Roman" w:hAnsi="Times New Roman" w:cs="Times New Roman"/>
          <w:sz w:val="28"/>
          <w:szCs w:val="28"/>
        </w:rPr>
        <w:t xml:space="preserve">мы готовим вместе с сотрудниками библиотеки. Проводится большая предварительная работа. В соответствии с предстоящей </w:t>
      </w:r>
      <w:r w:rsidR="00BF540E" w:rsidRPr="00BF540E">
        <w:rPr>
          <w:rFonts w:ascii="Times New Roman" w:hAnsi="Times New Roman" w:cs="Times New Roman"/>
          <w:sz w:val="28"/>
          <w:szCs w:val="28"/>
        </w:rPr>
        <w:t>встречей проводится цикл мероприятий</w:t>
      </w:r>
      <w:r w:rsidRPr="00BF540E">
        <w:rPr>
          <w:rFonts w:ascii="Times New Roman" w:hAnsi="Times New Roman" w:cs="Times New Roman"/>
          <w:sz w:val="28"/>
          <w:szCs w:val="28"/>
        </w:rPr>
        <w:t>, в ходе которых дети получают определенные знания по теме, рисуют, лепят, разучивают стихи и т.д.</w:t>
      </w:r>
    </w:p>
    <w:p w:rsidR="00F17A2F" w:rsidRPr="00113893" w:rsidRDefault="00803E47" w:rsidP="00BF540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3893">
        <w:rPr>
          <w:rFonts w:ascii="Times New Roman" w:hAnsi="Times New Roman" w:cs="Times New Roman"/>
          <w:b/>
          <w:sz w:val="28"/>
          <w:szCs w:val="28"/>
          <w:u w:val="single"/>
        </w:rPr>
        <w:t>Примеры успешных практик</w:t>
      </w:r>
    </w:p>
    <w:p w:rsidR="004201C9" w:rsidRPr="00BF540E" w:rsidRDefault="00803E47" w:rsidP="00BF540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F540E">
        <w:rPr>
          <w:rFonts w:ascii="Times New Roman" w:hAnsi="Times New Roman" w:cs="Times New Roman"/>
          <w:sz w:val="28"/>
          <w:szCs w:val="28"/>
        </w:rPr>
        <w:lastRenderedPageBreak/>
        <w:t>- Литературный квест "Путешествие в мир сказок".</w:t>
      </w:r>
      <w:r w:rsidRPr="00BF540E">
        <w:rPr>
          <w:rFonts w:ascii="Times New Roman" w:hAnsi="Times New Roman" w:cs="Times New Roman"/>
          <w:sz w:val="28"/>
          <w:szCs w:val="28"/>
        </w:rPr>
        <w:br/>
        <w:t>- Выставка рисунков по мотивам прочитанных книг.</w:t>
      </w:r>
      <w:r w:rsidRPr="00BF540E">
        <w:rPr>
          <w:rFonts w:ascii="Times New Roman" w:hAnsi="Times New Roman" w:cs="Times New Roman"/>
          <w:sz w:val="28"/>
          <w:szCs w:val="28"/>
        </w:rPr>
        <w:br/>
        <w:t>- Конкурсы  чтецов «Волшебная зима», «Мамочка, мама, мамуля родная», «Весна –красна».</w:t>
      </w:r>
    </w:p>
    <w:p w:rsidR="00803E47" w:rsidRPr="00BF540E" w:rsidRDefault="00803E47" w:rsidP="00BF540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F540E">
        <w:rPr>
          <w:rFonts w:ascii="Times New Roman" w:hAnsi="Times New Roman" w:cs="Times New Roman"/>
          <w:sz w:val="28"/>
          <w:szCs w:val="28"/>
        </w:rPr>
        <w:t>- Конкурс «Оживи сказку»</w:t>
      </w:r>
    </w:p>
    <w:p w:rsidR="00803E47" w:rsidRPr="00BF540E" w:rsidRDefault="00803E47" w:rsidP="00BF540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F540E">
        <w:rPr>
          <w:rFonts w:ascii="Times New Roman" w:hAnsi="Times New Roman" w:cs="Times New Roman"/>
          <w:sz w:val="28"/>
          <w:szCs w:val="28"/>
        </w:rPr>
        <w:t>- Книжный аукцион «Читаем В.П.Крапивина»</w:t>
      </w:r>
    </w:p>
    <w:p w:rsidR="00803E47" w:rsidRPr="00BF540E" w:rsidRDefault="00803E47" w:rsidP="00BF540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F540E">
        <w:rPr>
          <w:rFonts w:ascii="Times New Roman" w:hAnsi="Times New Roman" w:cs="Times New Roman"/>
          <w:sz w:val="28"/>
          <w:szCs w:val="28"/>
        </w:rPr>
        <w:t>- День детской книги</w:t>
      </w:r>
    </w:p>
    <w:p w:rsidR="00803E47" w:rsidRPr="00BF540E" w:rsidRDefault="00803E47" w:rsidP="00BF540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F540E">
        <w:rPr>
          <w:rFonts w:ascii="Times New Roman" w:hAnsi="Times New Roman" w:cs="Times New Roman"/>
          <w:sz w:val="28"/>
          <w:szCs w:val="28"/>
        </w:rPr>
        <w:t>- Детство в военной шинели</w:t>
      </w:r>
      <w:r w:rsidRPr="00BF540E">
        <w:rPr>
          <w:rFonts w:ascii="Times New Roman" w:hAnsi="Times New Roman" w:cs="Times New Roman"/>
          <w:sz w:val="28"/>
          <w:szCs w:val="28"/>
        </w:rPr>
        <w:br/>
        <w:t>- Волшебные краски</w:t>
      </w:r>
    </w:p>
    <w:p w:rsidR="003B2979" w:rsidRPr="00BF540E" w:rsidRDefault="004201C9" w:rsidP="00BF54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40E">
        <w:rPr>
          <w:rFonts w:ascii="Times New Roman" w:hAnsi="Times New Roman" w:cs="Times New Roman"/>
          <w:sz w:val="28"/>
          <w:szCs w:val="28"/>
        </w:rPr>
        <w:t>Во время таких мероприятий ребята получают</w:t>
      </w:r>
      <w:r w:rsidR="003B2979" w:rsidRPr="00BF540E">
        <w:rPr>
          <w:rFonts w:ascii="Times New Roman" w:hAnsi="Times New Roman" w:cs="Times New Roman"/>
          <w:sz w:val="28"/>
          <w:szCs w:val="28"/>
        </w:rPr>
        <w:t xml:space="preserve"> массу </w:t>
      </w:r>
      <w:r w:rsidRPr="00BF540E">
        <w:rPr>
          <w:rFonts w:ascii="Times New Roman" w:hAnsi="Times New Roman" w:cs="Times New Roman"/>
          <w:sz w:val="28"/>
          <w:szCs w:val="28"/>
        </w:rPr>
        <w:t>положительных эмоций, заряжаются</w:t>
      </w:r>
      <w:r w:rsidR="003B2979" w:rsidRPr="00BF540E">
        <w:rPr>
          <w:rFonts w:ascii="Times New Roman" w:hAnsi="Times New Roman" w:cs="Times New Roman"/>
          <w:sz w:val="28"/>
          <w:szCs w:val="28"/>
        </w:rPr>
        <w:t xml:space="preserve"> хорошим настроением.</w:t>
      </w:r>
      <w:r w:rsidRPr="00BF54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49EF" w:rsidRPr="002902E8" w:rsidRDefault="00A349EF" w:rsidP="00BF540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540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30250" w:rsidRPr="003E5E3B" w:rsidRDefault="00330250" w:rsidP="003E5E3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893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  <w:t>Литературный квест "Путешествие в мир сказок".</w:t>
      </w:r>
      <w:r w:rsidRPr="003E5E3B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br/>
        <w:t>Выставка рисунков по мотивам прочитанных книг.</w:t>
      </w:r>
      <w:r w:rsidRPr="003E5E3B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br/>
        <w:t>- Конкурсы  чтецов «Волшебная зима», «Мамочка, мама, мамуля родная», «Весна –красна».</w:t>
      </w:r>
    </w:p>
    <w:p w:rsidR="00330250" w:rsidRPr="003E5E3B" w:rsidRDefault="00330250" w:rsidP="003E5E3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E3B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Конкурс «Оживи сказку»</w:t>
      </w:r>
    </w:p>
    <w:p w:rsidR="00BF540E" w:rsidRPr="002902E8" w:rsidRDefault="00330250" w:rsidP="002902E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E3B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 Детство в </w:t>
      </w:r>
      <w:r w:rsidR="002902E8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военной шинели</w:t>
      </w:r>
      <w:r w:rsidR="002902E8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br/>
        <w:t xml:space="preserve"> Волшебные краски</w:t>
      </w:r>
    </w:p>
    <w:p w:rsidR="00A349EF" w:rsidRPr="00BF540E" w:rsidRDefault="0011333A" w:rsidP="00BF54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4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49EF" w:rsidRPr="00BF540E">
        <w:rPr>
          <w:rFonts w:ascii="Times New Roman" w:hAnsi="Times New Roman" w:cs="Times New Roman"/>
          <w:b/>
          <w:sz w:val="28"/>
          <w:szCs w:val="28"/>
        </w:rPr>
        <w:t xml:space="preserve">В рамках акций </w:t>
      </w:r>
      <w:r w:rsidR="003B2979" w:rsidRPr="00BF540E">
        <w:rPr>
          <w:rFonts w:ascii="Times New Roman" w:hAnsi="Times New Roman" w:cs="Times New Roman"/>
          <w:b/>
          <w:sz w:val="28"/>
          <w:szCs w:val="28"/>
        </w:rPr>
        <w:t>"Читаем о блокаде"</w:t>
      </w:r>
      <w:r w:rsidR="003B2979" w:rsidRPr="00BF540E">
        <w:rPr>
          <w:rFonts w:ascii="Times New Roman" w:hAnsi="Times New Roman" w:cs="Times New Roman"/>
          <w:sz w:val="28"/>
          <w:szCs w:val="28"/>
        </w:rPr>
        <w:t xml:space="preserve"> и всероссийского проекта "Блокадный хлеб" с воспитанниками подготовительной г</w:t>
      </w:r>
      <w:r w:rsidR="00A349EF" w:rsidRPr="00BF540E">
        <w:rPr>
          <w:rFonts w:ascii="Times New Roman" w:hAnsi="Times New Roman" w:cs="Times New Roman"/>
          <w:sz w:val="28"/>
          <w:szCs w:val="28"/>
        </w:rPr>
        <w:t xml:space="preserve">руппы </w:t>
      </w:r>
      <w:r w:rsidR="003B2979" w:rsidRPr="00BF540E">
        <w:rPr>
          <w:rFonts w:ascii="Times New Roman" w:hAnsi="Times New Roman" w:cs="Times New Roman"/>
          <w:sz w:val="28"/>
          <w:szCs w:val="28"/>
        </w:rPr>
        <w:t>состоялся литературно- творческий час </w:t>
      </w:r>
      <w:r w:rsidR="00E265FF" w:rsidRPr="00BF540E">
        <w:rPr>
          <w:rFonts w:ascii="Times New Roman" w:hAnsi="Times New Roman" w:cs="Times New Roman"/>
          <w:sz w:val="28"/>
          <w:szCs w:val="28"/>
        </w:rPr>
        <w:t xml:space="preserve">"Цветок </w:t>
      </w:r>
      <w:r w:rsidR="00A349EF" w:rsidRPr="00BF540E">
        <w:rPr>
          <w:rFonts w:ascii="Times New Roman" w:hAnsi="Times New Roman" w:cs="Times New Roman"/>
          <w:sz w:val="28"/>
          <w:szCs w:val="28"/>
        </w:rPr>
        <w:t xml:space="preserve"> жизни». Библиотекарь Елена Анатольевна в </w:t>
      </w:r>
      <w:r w:rsidR="003B2979" w:rsidRPr="00BF540E">
        <w:rPr>
          <w:rFonts w:ascii="Times New Roman" w:hAnsi="Times New Roman" w:cs="Times New Roman"/>
          <w:sz w:val="28"/>
          <w:szCs w:val="28"/>
        </w:rPr>
        <w:t xml:space="preserve">начале мероприятия ребятам рассказали о героической обороне Ленинграда, который 900 дней находился в кольце вражеской блокады. </w:t>
      </w:r>
    </w:p>
    <w:p w:rsidR="003B2979" w:rsidRPr="00BF540E" w:rsidRDefault="00E265FF" w:rsidP="00BF54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40E">
        <w:rPr>
          <w:rFonts w:ascii="Times New Roman" w:hAnsi="Times New Roman" w:cs="Times New Roman"/>
          <w:sz w:val="28"/>
          <w:szCs w:val="28"/>
        </w:rPr>
        <w:t xml:space="preserve">Ребята не остались равнодушными и </w:t>
      </w:r>
      <w:r w:rsidR="00A349EF" w:rsidRPr="00BF540E">
        <w:rPr>
          <w:rFonts w:ascii="Times New Roman" w:hAnsi="Times New Roman" w:cs="Times New Roman"/>
          <w:sz w:val="28"/>
          <w:szCs w:val="28"/>
        </w:rPr>
        <w:t>вместе с родителями</w:t>
      </w:r>
      <w:r w:rsidR="003B2979" w:rsidRPr="00BF540E">
        <w:rPr>
          <w:rFonts w:ascii="Times New Roman" w:hAnsi="Times New Roman" w:cs="Times New Roman"/>
          <w:sz w:val="28"/>
          <w:szCs w:val="28"/>
        </w:rPr>
        <w:t xml:space="preserve"> сделали цветок своими руками и посвятили его детям блокадного Ленинграда.</w:t>
      </w:r>
    </w:p>
    <w:p w:rsidR="00274C9F" w:rsidRPr="00BF540E" w:rsidRDefault="00274C9F" w:rsidP="00BF54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40E">
        <w:rPr>
          <w:rFonts w:ascii="Times New Roman" w:hAnsi="Times New Roman" w:cs="Times New Roman"/>
          <w:b/>
          <w:sz w:val="28"/>
          <w:szCs w:val="28"/>
        </w:rPr>
        <w:t xml:space="preserve">На праздник-юбилей детской книги «Муха-Цокотуха» </w:t>
      </w:r>
      <w:r w:rsidRPr="00BF540E">
        <w:rPr>
          <w:rFonts w:ascii="Times New Roman" w:hAnsi="Times New Roman" w:cs="Times New Roman"/>
          <w:sz w:val="28"/>
          <w:szCs w:val="28"/>
        </w:rPr>
        <w:t>библиотекарь в увлекательной форме рассказала о жизни и творчестве известного детского писателя Корнея Ивановича Чуковского, об истории создания сказки. Ребятам очень понравилась эта простая история о предательстве и трусости «друзей», о храбрости и дружелюбии, которые побеждают даже сильного врага. Они с интересом посмотрели мультфильм и поучаствовали в викторине по этому прекрасному произведению.</w:t>
      </w:r>
    </w:p>
    <w:p w:rsidR="00274C9F" w:rsidRPr="00BF540E" w:rsidRDefault="00274C9F" w:rsidP="00BF54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40E">
        <w:rPr>
          <w:rFonts w:ascii="Times New Roman" w:hAnsi="Times New Roman" w:cs="Times New Roman"/>
          <w:sz w:val="28"/>
          <w:szCs w:val="28"/>
        </w:rPr>
        <w:t>Прошло сто лет, а «Муху-Цокотуху» по-прежнему читают детям, и все новые поколения малышей с удовольствием повторяют ее бессмертные строчки - «Муха, Муха-Цокотуха, Позолоченное брюхо! Муха по полю пошла, Муха денежку нашла…»</w:t>
      </w:r>
    </w:p>
    <w:p w:rsidR="006327EF" w:rsidRPr="00BF540E" w:rsidRDefault="000570A5" w:rsidP="00BF54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40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 марте </w:t>
      </w:r>
      <w:r w:rsidR="006327EF" w:rsidRPr="00BF540E">
        <w:rPr>
          <w:rFonts w:ascii="Times New Roman" w:hAnsi="Times New Roman" w:cs="Times New Roman"/>
          <w:b/>
          <w:sz w:val="28"/>
          <w:szCs w:val="28"/>
        </w:rPr>
        <w:t>Елена Анатольевна, посетила детей разновозрастной</w:t>
      </w:r>
      <w:r w:rsidR="006327EF" w:rsidRPr="00BF540E">
        <w:rPr>
          <w:rFonts w:ascii="Times New Roman" w:hAnsi="Times New Roman" w:cs="Times New Roman"/>
          <w:sz w:val="28"/>
          <w:szCs w:val="28"/>
        </w:rPr>
        <w:t xml:space="preserve"> группы и провела игру-путешествие «Буратино и карманные деньги»</w:t>
      </w:r>
      <w:r w:rsidRPr="00BF540E">
        <w:rPr>
          <w:rFonts w:ascii="Times New Roman" w:hAnsi="Times New Roman" w:cs="Times New Roman"/>
          <w:sz w:val="28"/>
          <w:szCs w:val="28"/>
        </w:rPr>
        <w:t>. П</w:t>
      </w:r>
      <w:r w:rsidR="006327EF" w:rsidRPr="00BF540E">
        <w:rPr>
          <w:rFonts w:ascii="Times New Roman" w:hAnsi="Times New Roman" w:cs="Times New Roman"/>
          <w:sz w:val="28"/>
          <w:szCs w:val="28"/>
        </w:rPr>
        <w:t>ознакомила ребят с героями сказки и главным героем — Буратино.  </w:t>
      </w:r>
      <w:r w:rsidRPr="00BF54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70A5" w:rsidRPr="00BF540E" w:rsidRDefault="006327EF" w:rsidP="00BF54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40E">
        <w:rPr>
          <w:rFonts w:ascii="Times New Roman" w:hAnsi="Times New Roman" w:cs="Times New Roman"/>
          <w:sz w:val="28"/>
          <w:szCs w:val="28"/>
        </w:rPr>
        <w:t>Вместе с ним дети вспомнили, какие бывают деньги, как назывались деньги Буратино, решали финансовые задачки. С помощью игры «Где можно взять деньги?» дети ответили, какие бывают профессии и где можно заработать деньги.  </w:t>
      </w:r>
    </w:p>
    <w:p w:rsidR="006327EF" w:rsidRPr="00BF540E" w:rsidRDefault="000570A5" w:rsidP="00BF54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40E">
        <w:rPr>
          <w:rFonts w:ascii="Times New Roman" w:hAnsi="Times New Roman" w:cs="Times New Roman"/>
          <w:b/>
          <w:sz w:val="28"/>
          <w:szCs w:val="28"/>
        </w:rPr>
        <w:t xml:space="preserve"> С педагогами ДОУ был проведен </w:t>
      </w:r>
      <w:r w:rsidRPr="00BF540E">
        <w:rPr>
          <w:rFonts w:ascii="Times New Roman" w:hAnsi="Times New Roman" w:cs="Times New Roman"/>
          <w:sz w:val="28"/>
          <w:szCs w:val="28"/>
        </w:rPr>
        <w:t>книжный аукцион «Читаем крапивина»</w:t>
      </w:r>
    </w:p>
    <w:p w:rsidR="006327EF" w:rsidRPr="00BF540E" w:rsidRDefault="000570A5" w:rsidP="00BF54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40E">
        <w:rPr>
          <w:rFonts w:ascii="Times New Roman" w:hAnsi="Times New Roman" w:cs="Times New Roman"/>
          <w:sz w:val="28"/>
          <w:szCs w:val="28"/>
        </w:rPr>
        <w:t xml:space="preserve"> Участники аукциона совершили путешествие по обзору книг в творческий мир писателя, чтением и рассказыванием отрывков из произведений.  В конце мероприятия, рассуждая о том, почему произведения Крапивина так любимы, сошлись во мнении, что его книги учат умению дружить по-настоящему, сочувствовать друг другу, сопереживать чужой боли и многому другому. </w:t>
      </w:r>
    </w:p>
    <w:p w:rsidR="0091160D" w:rsidRPr="003E5E3B" w:rsidRDefault="0091160D" w:rsidP="00BF540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E5E3B">
        <w:rPr>
          <w:rFonts w:ascii="Times New Roman" w:hAnsi="Times New Roman" w:cs="Times New Roman"/>
          <w:b/>
          <w:sz w:val="28"/>
          <w:szCs w:val="28"/>
          <w:u w:val="single"/>
        </w:rPr>
        <w:t>Как вовлечь родителей?</w:t>
      </w:r>
    </w:p>
    <w:p w:rsidR="00444501" w:rsidRPr="00BF540E" w:rsidRDefault="00444501" w:rsidP="00BF54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40E">
        <w:rPr>
          <w:rFonts w:ascii="Times New Roman" w:hAnsi="Times New Roman" w:cs="Times New Roman"/>
          <w:sz w:val="28"/>
          <w:szCs w:val="28"/>
        </w:rPr>
        <w:t>1. Информирование о важности чтения для речевого развития.</w:t>
      </w:r>
    </w:p>
    <w:p w:rsidR="00444501" w:rsidRPr="00BF540E" w:rsidRDefault="00444501" w:rsidP="00BF54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40E">
        <w:rPr>
          <w:rFonts w:ascii="Times New Roman" w:hAnsi="Times New Roman" w:cs="Times New Roman"/>
          <w:sz w:val="28"/>
          <w:szCs w:val="28"/>
        </w:rPr>
        <w:t>Детские книги играют большую роль в речевом развитии детей. Дошкольный возраст – это период активного усвоения ребёнком разговорного языка, становления развития всех сторон речи: фонетической, лексической, грамматической. В этом возрасте ребёнок овладевает, прежде всего, диалогической речью. Она имеет свои специфические особенности, проявляющиеся в использовании языковых средств, допустимых в разговорной речи. Только специальное речевое воспитание подводит ребёнка к овладению связной речи, строится с учетом возрастных особенностей детей. Из книги ребенок узнает много новых слов, образных выражений, его речь обогащается эмоциональной и поэтической лексикой. Литература помогает детям излагать свое отношение к прослушанному, используя сравнения, метафоры, эпитеты и другие средства образной выразительности. С развитием речи связано формирование как личности в целом, так и всех основных психических процессов: мышление, воображение, памяти, речевого общения, эмоций.</w:t>
      </w:r>
    </w:p>
    <w:p w:rsidR="00444501" w:rsidRPr="00BF540E" w:rsidRDefault="00444501" w:rsidP="00BF54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40E">
        <w:rPr>
          <w:rFonts w:ascii="Times New Roman" w:hAnsi="Times New Roman" w:cs="Times New Roman"/>
          <w:sz w:val="28"/>
          <w:szCs w:val="28"/>
        </w:rPr>
        <w:t>2. Участие в семейных чтениях и конкурсах.</w:t>
      </w:r>
    </w:p>
    <w:p w:rsidR="00444501" w:rsidRPr="00BF540E" w:rsidRDefault="00C41FB8" w:rsidP="00BF54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40E">
        <w:rPr>
          <w:rFonts w:ascii="Times New Roman" w:hAnsi="Times New Roman" w:cs="Times New Roman"/>
          <w:sz w:val="28"/>
          <w:szCs w:val="28"/>
        </w:rPr>
        <w:t xml:space="preserve"> Особое значение для читательской судьбы ребёнка имеет семейное чтение. Слушая чтение взрослого, рассматривая вместе с ним книжные иллюстрации, ребёнок активно думает, переживает за героев, предвосхищает события, устанавливает связи своего опыта с опытом других. Совместное чтение сближает взрослых и детей, стимулирует и наполняет содержанием редкие и радостные минуты духовного общения, воспитывает в ребёнке доброе и любящее сердце.</w:t>
      </w:r>
    </w:p>
    <w:p w:rsidR="00800BA4" w:rsidRPr="00BF540E" w:rsidRDefault="00CB6E79" w:rsidP="00BF54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40E">
        <w:rPr>
          <w:rFonts w:ascii="Times New Roman" w:hAnsi="Times New Roman" w:cs="Times New Roman"/>
          <w:sz w:val="28"/>
          <w:szCs w:val="28"/>
        </w:rPr>
        <w:t xml:space="preserve">3. Помощь </w:t>
      </w:r>
      <w:r w:rsidR="00800BA4" w:rsidRPr="00BF540E">
        <w:rPr>
          <w:rFonts w:ascii="Times New Roman" w:hAnsi="Times New Roman" w:cs="Times New Roman"/>
          <w:sz w:val="28"/>
          <w:szCs w:val="28"/>
        </w:rPr>
        <w:t xml:space="preserve">родителей </w:t>
      </w:r>
      <w:r w:rsidRPr="00BF540E">
        <w:rPr>
          <w:rFonts w:ascii="Times New Roman" w:hAnsi="Times New Roman" w:cs="Times New Roman"/>
          <w:sz w:val="28"/>
          <w:szCs w:val="28"/>
        </w:rPr>
        <w:t>в организации выставок и мероприятий</w:t>
      </w:r>
      <w:r w:rsidR="00800BA4" w:rsidRPr="00BF540E">
        <w:rPr>
          <w:rFonts w:ascii="Times New Roman" w:hAnsi="Times New Roman" w:cs="Times New Roman"/>
          <w:sz w:val="28"/>
          <w:szCs w:val="28"/>
        </w:rPr>
        <w:t>.</w:t>
      </w:r>
    </w:p>
    <w:p w:rsidR="00127C19" w:rsidRPr="003E5E3B" w:rsidRDefault="00127C19" w:rsidP="00BF540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E5E3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Перспективы развития</w:t>
      </w:r>
    </w:p>
    <w:p w:rsidR="00127C19" w:rsidRPr="00666331" w:rsidRDefault="00666331" w:rsidP="00BF54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27C19" w:rsidRPr="00666331">
        <w:rPr>
          <w:rFonts w:ascii="Times New Roman" w:hAnsi="Times New Roman" w:cs="Times New Roman"/>
          <w:sz w:val="28"/>
          <w:szCs w:val="28"/>
          <w:u w:val="single"/>
        </w:rPr>
        <w:t>Для расширения ассортимента литературы можно использовать следующие подходы:</w:t>
      </w:r>
    </w:p>
    <w:p w:rsidR="00127C19" w:rsidRPr="00BF540E" w:rsidRDefault="00666331" w:rsidP="00BF54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="00127C19" w:rsidRPr="00BF540E">
        <w:rPr>
          <w:rFonts w:ascii="Times New Roman" w:hAnsi="Times New Roman" w:cs="Times New Roman"/>
          <w:sz w:val="28"/>
          <w:szCs w:val="28"/>
        </w:rPr>
        <w:t xml:space="preserve">зучение читательских предпочтений. На основе этого анализа можно расставлять книги по тематическим блокам, жанрово-тематическим комплексам или использовать игровые моменты. </w:t>
      </w:r>
    </w:p>
    <w:p w:rsidR="00127C19" w:rsidRPr="00BF540E" w:rsidRDefault="00666331" w:rsidP="00BF54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="00127C19" w:rsidRPr="00BF540E">
        <w:rPr>
          <w:rFonts w:ascii="Times New Roman" w:hAnsi="Times New Roman" w:cs="Times New Roman"/>
          <w:sz w:val="28"/>
          <w:szCs w:val="28"/>
        </w:rPr>
        <w:t>спользование «козырных мест». Можно продвигать не очень «раскрученные», но современные, интересные книги или произведения малоизвестных авторов.</w:t>
      </w:r>
    </w:p>
    <w:p w:rsidR="00127C19" w:rsidRPr="00BF540E" w:rsidRDefault="00127C19" w:rsidP="00BF54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331">
        <w:rPr>
          <w:rFonts w:ascii="Times New Roman" w:hAnsi="Times New Roman" w:cs="Times New Roman"/>
          <w:sz w:val="28"/>
          <w:szCs w:val="28"/>
          <w:u w:val="single"/>
        </w:rPr>
        <w:t>Обучение педагогов новым методикам работы с литературой</w:t>
      </w:r>
      <w:r w:rsidRPr="00BF540E">
        <w:rPr>
          <w:rFonts w:ascii="Times New Roman" w:hAnsi="Times New Roman" w:cs="Times New Roman"/>
          <w:sz w:val="28"/>
          <w:szCs w:val="28"/>
        </w:rPr>
        <w:t xml:space="preserve"> может проводиться в рамках семинаров-практикумов, например, на тему «Новые подходы в ознакомлении детей с художествен</w:t>
      </w:r>
      <w:r w:rsidR="00666331">
        <w:rPr>
          <w:rFonts w:ascii="Times New Roman" w:hAnsi="Times New Roman" w:cs="Times New Roman"/>
          <w:sz w:val="28"/>
          <w:szCs w:val="28"/>
        </w:rPr>
        <w:t>ной литературой»:</w:t>
      </w:r>
      <w:r w:rsidRPr="00BF54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7C19" w:rsidRPr="00BF540E" w:rsidRDefault="00666331" w:rsidP="00BF54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="00127C19" w:rsidRPr="00BF540E">
        <w:rPr>
          <w:rFonts w:ascii="Times New Roman" w:hAnsi="Times New Roman" w:cs="Times New Roman"/>
          <w:sz w:val="28"/>
          <w:szCs w:val="28"/>
        </w:rPr>
        <w:t>накомство с социо-игровой технологией. Педагоги узнают, как использовать игры при ознакомлении дошкольников с художественной литературой.</w:t>
      </w:r>
    </w:p>
    <w:p w:rsidR="00127C19" w:rsidRPr="00BF540E" w:rsidRDefault="00666331" w:rsidP="00BF54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="00127C19" w:rsidRPr="00BF540E">
        <w:rPr>
          <w:rFonts w:ascii="Times New Roman" w:hAnsi="Times New Roman" w:cs="Times New Roman"/>
          <w:sz w:val="28"/>
          <w:szCs w:val="28"/>
        </w:rPr>
        <w:t>зучение современных методов и приёмов. Педагоги изучают, как сочетать несколько произведений на одном занятии, если они небольшого размера. Произведения можно объединять по принципу тематического единства или по форме: сказку, рассказ и т. д..</w:t>
      </w:r>
    </w:p>
    <w:p w:rsidR="00127C19" w:rsidRPr="00BF540E" w:rsidRDefault="00666331" w:rsidP="00BF54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="00127C19" w:rsidRPr="00BF540E">
        <w:rPr>
          <w:rFonts w:ascii="Times New Roman" w:hAnsi="Times New Roman" w:cs="Times New Roman"/>
          <w:sz w:val="28"/>
          <w:szCs w:val="28"/>
        </w:rPr>
        <w:t>накомые герои в новых обстоятельствах. Этот метод развивает фантазию, ломает привычные стереотипы.  </w:t>
      </w:r>
    </w:p>
    <w:p w:rsidR="00127C19" w:rsidRPr="00BF540E" w:rsidRDefault="00666331" w:rsidP="00BF54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="00127C19" w:rsidRPr="00BF540E">
        <w:rPr>
          <w:rFonts w:ascii="Times New Roman" w:hAnsi="Times New Roman" w:cs="Times New Roman"/>
          <w:sz w:val="28"/>
          <w:szCs w:val="28"/>
        </w:rPr>
        <w:t>стории из известных стихов, загадок, считалок, пословиц. Дети учатся своими словами, в прозе передавать содержание знакомого произведения, дополнять его, давать объяснения поступкам героев.  </w:t>
      </w:r>
    </w:p>
    <w:p w:rsidR="00C47A2D" w:rsidRPr="003E5E3B" w:rsidRDefault="00800BA4" w:rsidP="00BF540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E5E3B">
        <w:rPr>
          <w:rFonts w:ascii="Times New Roman" w:hAnsi="Times New Roman" w:cs="Times New Roman"/>
          <w:b/>
          <w:sz w:val="28"/>
          <w:szCs w:val="28"/>
          <w:u w:val="single"/>
        </w:rPr>
        <w:t>Увеличение количества совместных мероприятий.</w:t>
      </w:r>
    </w:p>
    <w:p w:rsidR="00B65AF9" w:rsidRPr="00666331" w:rsidRDefault="00666331" w:rsidP="0066633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47A2D" w:rsidRPr="00666331">
        <w:rPr>
          <w:rFonts w:ascii="Times New Roman" w:hAnsi="Times New Roman" w:cs="Times New Roman"/>
          <w:sz w:val="28"/>
          <w:szCs w:val="28"/>
        </w:rPr>
        <w:t xml:space="preserve">Экскурсии в библиотеку. </w:t>
      </w:r>
    </w:p>
    <w:p w:rsidR="00C47A2D" w:rsidRPr="00666331" w:rsidRDefault="00C47A2D" w:rsidP="0066633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66331">
        <w:rPr>
          <w:rFonts w:ascii="Times New Roman" w:hAnsi="Times New Roman" w:cs="Times New Roman"/>
          <w:sz w:val="28"/>
          <w:szCs w:val="28"/>
        </w:rPr>
        <w:t>Цель — познакомить дошкольников с библиотекой и вызвать интерес к книге.</w:t>
      </w:r>
    </w:p>
    <w:p w:rsidR="00B65AF9" w:rsidRPr="00666331" w:rsidRDefault="00666331" w:rsidP="0066633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47A2D" w:rsidRPr="00666331">
        <w:rPr>
          <w:rFonts w:ascii="Times New Roman" w:hAnsi="Times New Roman" w:cs="Times New Roman"/>
          <w:sz w:val="28"/>
          <w:szCs w:val="28"/>
        </w:rPr>
        <w:t xml:space="preserve">Беседы. </w:t>
      </w:r>
    </w:p>
    <w:p w:rsidR="00C47A2D" w:rsidRPr="00666331" w:rsidRDefault="00C47A2D" w:rsidP="0066633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66331">
        <w:rPr>
          <w:rFonts w:ascii="Times New Roman" w:hAnsi="Times New Roman" w:cs="Times New Roman"/>
          <w:sz w:val="28"/>
          <w:szCs w:val="28"/>
        </w:rPr>
        <w:t>Например, «Знакомство с профессией библиотекарь», «Её величество книга». Цель — закрепить знания детей о библиотеке, познакомить с профессией библиотекаря, рассказать о значимости и содержании труда библиотекаря. </w:t>
      </w:r>
    </w:p>
    <w:p w:rsidR="00B65AF9" w:rsidRPr="00666331" w:rsidRDefault="00666331" w:rsidP="0066633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47A2D" w:rsidRPr="00666331">
        <w:rPr>
          <w:rFonts w:ascii="Times New Roman" w:hAnsi="Times New Roman" w:cs="Times New Roman"/>
          <w:sz w:val="28"/>
          <w:szCs w:val="28"/>
        </w:rPr>
        <w:t xml:space="preserve">Выставки детской литературы. </w:t>
      </w:r>
    </w:p>
    <w:p w:rsidR="00BF540E" w:rsidRPr="00666331" w:rsidRDefault="00C47A2D" w:rsidP="0066633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66331">
        <w:rPr>
          <w:rFonts w:ascii="Times New Roman" w:hAnsi="Times New Roman" w:cs="Times New Roman"/>
          <w:sz w:val="28"/>
          <w:szCs w:val="28"/>
        </w:rPr>
        <w:t xml:space="preserve">Например, «Яркий мир твоих любимых книг». </w:t>
      </w:r>
    </w:p>
    <w:p w:rsidR="00C47A2D" w:rsidRPr="00666331" w:rsidRDefault="00C47A2D" w:rsidP="0066633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66331">
        <w:rPr>
          <w:rFonts w:ascii="Times New Roman" w:hAnsi="Times New Roman" w:cs="Times New Roman"/>
          <w:sz w:val="28"/>
          <w:szCs w:val="28"/>
        </w:rPr>
        <w:t>Цель — познакомить детей с разнообразием литературных жанров. </w:t>
      </w:r>
    </w:p>
    <w:p w:rsidR="00B65AF9" w:rsidRPr="00666331" w:rsidRDefault="00666331" w:rsidP="0066633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C47A2D" w:rsidRPr="00666331">
        <w:rPr>
          <w:rFonts w:ascii="Times New Roman" w:hAnsi="Times New Roman" w:cs="Times New Roman"/>
          <w:sz w:val="28"/>
          <w:szCs w:val="28"/>
        </w:rPr>
        <w:t xml:space="preserve">Конкурсы. </w:t>
      </w:r>
    </w:p>
    <w:p w:rsidR="00C47A2D" w:rsidRPr="00666331" w:rsidRDefault="00C47A2D" w:rsidP="0066633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66331">
        <w:rPr>
          <w:rFonts w:ascii="Times New Roman" w:hAnsi="Times New Roman" w:cs="Times New Roman"/>
          <w:sz w:val="28"/>
          <w:szCs w:val="28"/>
        </w:rPr>
        <w:t xml:space="preserve">Например, конкурс рисунков «Золотая осень», конкурс чтецов, посвящённый </w:t>
      </w:r>
      <w:r w:rsidR="00666331">
        <w:rPr>
          <w:rFonts w:ascii="Times New Roman" w:hAnsi="Times New Roman" w:cs="Times New Roman"/>
          <w:sz w:val="28"/>
          <w:szCs w:val="28"/>
        </w:rPr>
        <w:t>Дню матери, космосу,</w:t>
      </w:r>
      <w:r w:rsidRPr="00666331">
        <w:rPr>
          <w:rFonts w:ascii="Times New Roman" w:hAnsi="Times New Roman" w:cs="Times New Roman"/>
          <w:sz w:val="28"/>
          <w:szCs w:val="28"/>
        </w:rPr>
        <w:t> </w:t>
      </w:r>
      <w:r w:rsidR="00666331">
        <w:rPr>
          <w:rFonts w:ascii="Times New Roman" w:hAnsi="Times New Roman" w:cs="Times New Roman"/>
          <w:sz w:val="28"/>
          <w:szCs w:val="28"/>
        </w:rPr>
        <w:t>Дню Победы и т.п.</w:t>
      </w:r>
    </w:p>
    <w:p w:rsidR="00B65AF9" w:rsidRPr="00666331" w:rsidRDefault="00666331" w:rsidP="0066633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C47A2D" w:rsidRPr="00666331">
        <w:rPr>
          <w:rFonts w:ascii="Times New Roman" w:hAnsi="Times New Roman" w:cs="Times New Roman"/>
          <w:sz w:val="28"/>
          <w:szCs w:val="28"/>
        </w:rPr>
        <w:t xml:space="preserve">Дни добрых дел. </w:t>
      </w:r>
    </w:p>
    <w:p w:rsidR="00666331" w:rsidRDefault="00C47A2D" w:rsidP="0066633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66331">
        <w:rPr>
          <w:rFonts w:ascii="Times New Roman" w:hAnsi="Times New Roman" w:cs="Times New Roman"/>
          <w:sz w:val="28"/>
          <w:szCs w:val="28"/>
        </w:rPr>
        <w:t xml:space="preserve">Например, «Книжкина больница». </w:t>
      </w:r>
    </w:p>
    <w:p w:rsidR="00C47A2D" w:rsidRPr="00666331" w:rsidRDefault="00C47A2D" w:rsidP="0066633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66331">
        <w:rPr>
          <w:rFonts w:ascii="Times New Roman" w:hAnsi="Times New Roman" w:cs="Times New Roman"/>
          <w:sz w:val="28"/>
          <w:szCs w:val="28"/>
        </w:rPr>
        <w:lastRenderedPageBreak/>
        <w:t>Цель — учить детей бережно относиться к книгам. </w:t>
      </w:r>
    </w:p>
    <w:p w:rsidR="00B65AF9" w:rsidRPr="00666331" w:rsidRDefault="00666331" w:rsidP="0066633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C47A2D" w:rsidRPr="00666331">
        <w:rPr>
          <w:rFonts w:ascii="Times New Roman" w:hAnsi="Times New Roman" w:cs="Times New Roman"/>
          <w:sz w:val="28"/>
          <w:szCs w:val="28"/>
        </w:rPr>
        <w:t xml:space="preserve">Создание книжек-малышек. </w:t>
      </w:r>
    </w:p>
    <w:p w:rsidR="00B65AF9" w:rsidRPr="00666331" w:rsidRDefault="00C47A2D" w:rsidP="0066633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66331">
        <w:rPr>
          <w:rFonts w:ascii="Times New Roman" w:hAnsi="Times New Roman" w:cs="Times New Roman"/>
          <w:sz w:val="28"/>
          <w:szCs w:val="28"/>
        </w:rPr>
        <w:t xml:space="preserve">Например, «Книжка своими руками». </w:t>
      </w:r>
    </w:p>
    <w:p w:rsidR="00C47A2D" w:rsidRPr="00666331" w:rsidRDefault="00C47A2D" w:rsidP="0066633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66331">
        <w:rPr>
          <w:rFonts w:ascii="Times New Roman" w:hAnsi="Times New Roman" w:cs="Times New Roman"/>
          <w:sz w:val="28"/>
          <w:szCs w:val="28"/>
        </w:rPr>
        <w:t>Цель — развивать у детей интерес к созданию собственных книг и иллюстрированию знакомых произведений доступными изобразительно-выразительными средствами. </w:t>
      </w:r>
    </w:p>
    <w:p w:rsidR="00B65AF9" w:rsidRPr="00666331" w:rsidRDefault="00666331" w:rsidP="0066633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C47A2D" w:rsidRPr="00666331">
        <w:rPr>
          <w:rFonts w:ascii="Times New Roman" w:hAnsi="Times New Roman" w:cs="Times New Roman"/>
          <w:sz w:val="28"/>
          <w:szCs w:val="28"/>
        </w:rPr>
        <w:t xml:space="preserve">Акции. Например, «Подари книгу библиотеке!». </w:t>
      </w:r>
    </w:p>
    <w:p w:rsidR="00C47A2D" w:rsidRPr="00666331" w:rsidRDefault="00C47A2D" w:rsidP="0066633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66331">
        <w:rPr>
          <w:rFonts w:ascii="Times New Roman" w:hAnsi="Times New Roman" w:cs="Times New Roman"/>
          <w:sz w:val="28"/>
          <w:szCs w:val="28"/>
        </w:rPr>
        <w:t>Цель — сохранить и пополнить книжный фонд детской библиотеки, воспитывать бережное отношение к книге. </w:t>
      </w:r>
    </w:p>
    <w:p w:rsidR="00C47A2D" w:rsidRPr="00BF540E" w:rsidRDefault="00C47A2D" w:rsidP="00BF54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40E">
        <w:rPr>
          <w:rFonts w:ascii="Times New Roman" w:hAnsi="Times New Roman" w:cs="Times New Roman"/>
          <w:b/>
          <w:sz w:val="28"/>
          <w:szCs w:val="28"/>
        </w:rPr>
        <w:t>Взаимодействие библиотеки и ДОУ может включать и другие формы работы,</w:t>
      </w:r>
      <w:r w:rsidRPr="00BF540E">
        <w:rPr>
          <w:rFonts w:ascii="Times New Roman" w:hAnsi="Times New Roman" w:cs="Times New Roman"/>
          <w:sz w:val="28"/>
          <w:szCs w:val="28"/>
        </w:rPr>
        <w:t xml:space="preserve"> например, виртуальные экскурсии, творческие выставки, фотовыставки, праздники «Книги», детские конкурсы, викторины, шарады. </w:t>
      </w:r>
    </w:p>
    <w:p w:rsidR="003B2979" w:rsidRPr="00BF540E" w:rsidRDefault="00B65AF9" w:rsidP="00BF54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40E">
        <w:rPr>
          <w:rFonts w:ascii="Times New Roman" w:hAnsi="Times New Roman" w:cs="Times New Roman"/>
          <w:sz w:val="28"/>
          <w:szCs w:val="28"/>
        </w:rPr>
        <w:t>М</w:t>
      </w:r>
      <w:r w:rsidR="003B2979" w:rsidRPr="00BF540E">
        <w:rPr>
          <w:rFonts w:ascii="Times New Roman" w:hAnsi="Times New Roman" w:cs="Times New Roman"/>
          <w:sz w:val="28"/>
          <w:szCs w:val="28"/>
        </w:rPr>
        <w:t>ы считаем, что взаимодействие ДОУ и библиотеки способствует воспитанию у детей интереса и любви к книге, стремлению к общению с ней, умению воспринимать литературное произведение во всем его богатстве.</w:t>
      </w:r>
    </w:p>
    <w:p w:rsidR="00BF540E" w:rsidRPr="00BF540E" w:rsidRDefault="003B2979" w:rsidP="00BF54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40E">
        <w:rPr>
          <w:rFonts w:ascii="Times New Roman" w:hAnsi="Times New Roman" w:cs="Times New Roman"/>
          <w:sz w:val="28"/>
          <w:szCs w:val="28"/>
        </w:rPr>
        <w:t xml:space="preserve">Таким образом, при систематической и планомерной, </w:t>
      </w:r>
      <w:r w:rsidR="00B65AF9" w:rsidRPr="00BF540E">
        <w:rPr>
          <w:rFonts w:ascii="Times New Roman" w:hAnsi="Times New Roman" w:cs="Times New Roman"/>
          <w:sz w:val="28"/>
          <w:szCs w:val="28"/>
        </w:rPr>
        <w:t>качественной работе педагогов</w:t>
      </w:r>
      <w:r w:rsidRPr="00BF540E">
        <w:rPr>
          <w:rFonts w:ascii="Times New Roman" w:hAnsi="Times New Roman" w:cs="Times New Roman"/>
          <w:sz w:val="28"/>
          <w:szCs w:val="28"/>
        </w:rPr>
        <w:t xml:space="preserve"> дошкольного образовательного учреждения, сотрудников библиотеки, вовлечении и сотрудничестве с родителями у </w:t>
      </w:r>
      <w:r w:rsidR="00B65AF9" w:rsidRPr="00BF540E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BF540E">
        <w:rPr>
          <w:rFonts w:ascii="Times New Roman" w:hAnsi="Times New Roman" w:cs="Times New Roman"/>
          <w:sz w:val="28"/>
          <w:szCs w:val="28"/>
        </w:rPr>
        <w:t>формируется интерес к чтению через взаимодействие между детским садом и детской библиотекой.</w:t>
      </w:r>
    </w:p>
    <w:p w:rsidR="003B2979" w:rsidRPr="00BF540E" w:rsidRDefault="003B2979" w:rsidP="00BF54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40E">
        <w:rPr>
          <w:rFonts w:ascii="Times New Roman" w:hAnsi="Times New Roman" w:cs="Times New Roman"/>
          <w:sz w:val="28"/>
          <w:szCs w:val="28"/>
        </w:rPr>
        <w:t> </w:t>
      </w:r>
    </w:p>
    <w:p w:rsidR="003B2979" w:rsidRPr="00BF540E" w:rsidRDefault="003B2979" w:rsidP="00BF54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40E">
        <w:rPr>
          <w:rFonts w:ascii="Times New Roman" w:hAnsi="Times New Roman" w:cs="Times New Roman"/>
          <w:sz w:val="28"/>
          <w:szCs w:val="28"/>
        </w:rPr>
        <w:t> </w:t>
      </w:r>
    </w:p>
    <w:p w:rsidR="003B2979" w:rsidRPr="00BF540E" w:rsidRDefault="003B2979" w:rsidP="00BF54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40E">
        <w:rPr>
          <w:rFonts w:ascii="Times New Roman" w:hAnsi="Times New Roman" w:cs="Times New Roman"/>
          <w:sz w:val="28"/>
          <w:szCs w:val="28"/>
        </w:rPr>
        <w:t> </w:t>
      </w:r>
    </w:p>
    <w:p w:rsidR="003B2979" w:rsidRPr="00BF540E" w:rsidRDefault="00E265FF" w:rsidP="00BF54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4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71D9" w:rsidRPr="00BF540E" w:rsidRDefault="007671D9" w:rsidP="00BF54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671D9" w:rsidRPr="00BF5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330B3"/>
    <w:multiLevelType w:val="multilevel"/>
    <w:tmpl w:val="FA24C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D715BE"/>
    <w:multiLevelType w:val="multilevel"/>
    <w:tmpl w:val="8C923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2461AD"/>
    <w:multiLevelType w:val="multilevel"/>
    <w:tmpl w:val="E5767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78069B"/>
    <w:multiLevelType w:val="multilevel"/>
    <w:tmpl w:val="52FE5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524ECC"/>
    <w:multiLevelType w:val="multilevel"/>
    <w:tmpl w:val="4DF66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979"/>
    <w:rsid w:val="0000092E"/>
    <w:rsid w:val="000570A5"/>
    <w:rsid w:val="0011333A"/>
    <w:rsid w:val="00113893"/>
    <w:rsid w:val="00127C19"/>
    <w:rsid w:val="00274C9F"/>
    <w:rsid w:val="00277490"/>
    <w:rsid w:val="002902E8"/>
    <w:rsid w:val="00330250"/>
    <w:rsid w:val="00365A43"/>
    <w:rsid w:val="003B2979"/>
    <w:rsid w:val="003E5E3B"/>
    <w:rsid w:val="004201C9"/>
    <w:rsid w:val="00444501"/>
    <w:rsid w:val="004716F2"/>
    <w:rsid w:val="004D1ADA"/>
    <w:rsid w:val="006327EF"/>
    <w:rsid w:val="00666331"/>
    <w:rsid w:val="006B40BA"/>
    <w:rsid w:val="006B44AA"/>
    <w:rsid w:val="006F00E1"/>
    <w:rsid w:val="007671D9"/>
    <w:rsid w:val="00800BA4"/>
    <w:rsid w:val="00803E47"/>
    <w:rsid w:val="008B1F62"/>
    <w:rsid w:val="0091160D"/>
    <w:rsid w:val="00A349EF"/>
    <w:rsid w:val="00A56AB9"/>
    <w:rsid w:val="00A90568"/>
    <w:rsid w:val="00B333EB"/>
    <w:rsid w:val="00B46775"/>
    <w:rsid w:val="00B65AF9"/>
    <w:rsid w:val="00BF540E"/>
    <w:rsid w:val="00C22B9D"/>
    <w:rsid w:val="00C41FB8"/>
    <w:rsid w:val="00C47A2D"/>
    <w:rsid w:val="00CB6E79"/>
    <w:rsid w:val="00E265FF"/>
    <w:rsid w:val="00E97DD8"/>
    <w:rsid w:val="00EB5496"/>
    <w:rsid w:val="00F17A2F"/>
    <w:rsid w:val="00F26019"/>
    <w:rsid w:val="00F9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2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B40BA"/>
    <w:pPr>
      <w:spacing w:after="0" w:line="240" w:lineRule="auto"/>
    </w:pPr>
  </w:style>
  <w:style w:type="character" w:styleId="a5">
    <w:name w:val="Strong"/>
    <w:basedOn w:val="a0"/>
    <w:uiPriority w:val="22"/>
    <w:qFormat/>
    <w:rsid w:val="0011333A"/>
    <w:rPr>
      <w:b/>
      <w:bCs/>
    </w:rPr>
  </w:style>
  <w:style w:type="character" w:styleId="a6">
    <w:name w:val="Hyperlink"/>
    <w:basedOn w:val="a0"/>
    <w:uiPriority w:val="99"/>
    <w:unhideWhenUsed/>
    <w:rsid w:val="0011333A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632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B6E79"/>
  </w:style>
  <w:style w:type="character" w:customStyle="1" w:styleId="c6">
    <w:name w:val="c6"/>
    <w:basedOn w:val="a0"/>
    <w:rsid w:val="00CB6E79"/>
  </w:style>
  <w:style w:type="character" w:customStyle="1" w:styleId="c1">
    <w:name w:val="c1"/>
    <w:basedOn w:val="a0"/>
    <w:rsid w:val="00C41F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2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B40BA"/>
    <w:pPr>
      <w:spacing w:after="0" w:line="240" w:lineRule="auto"/>
    </w:pPr>
  </w:style>
  <w:style w:type="character" w:styleId="a5">
    <w:name w:val="Strong"/>
    <w:basedOn w:val="a0"/>
    <w:uiPriority w:val="22"/>
    <w:qFormat/>
    <w:rsid w:val="0011333A"/>
    <w:rPr>
      <w:b/>
      <w:bCs/>
    </w:rPr>
  </w:style>
  <w:style w:type="character" w:styleId="a6">
    <w:name w:val="Hyperlink"/>
    <w:basedOn w:val="a0"/>
    <w:uiPriority w:val="99"/>
    <w:unhideWhenUsed/>
    <w:rsid w:val="0011333A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632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B6E79"/>
  </w:style>
  <w:style w:type="character" w:customStyle="1" w:styleId="c6">
    <w:name w:val="c6"/>
    <w:basedOn w:val="a0"/>
    <w:rsid w:val="00CB6E79"/>
  </w:style>
  <w:style w:type="character" w:customStyle="1" w:styleId="c1">
    <w:name w:val="c1"/>
    <w:basedOn w:val="a0"/>
    <w:rsid w:val="00C41F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4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8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5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3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1482</Words>
  <Characters>8450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RePack by Diakov</cp:lastModifiedBy>
  <cp:revision>6</cp:revision>
  <dcterms:created xsi:type="dcterms:W3CDTF">2025-04-10T19:34:00Z</dcterms:created>
  <dcterms:modified xsi:type="dcterms:W3CDTF">2025-04-10T19:35:00Z</dcterms:modified>
</cp:coreProperties>
</file>