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47" w:rsidRPr="008362FF" w:rsidRDefault="00CD5EEF" w:rsidP="00016BEB">
      <w:pPr>
        <w:ind w:firstLine="284"/>
        <w:jc w:val="center"/>
        <w:rPr>
          <w:rFonts w:ascii="Liberation Serif" w:hAnsi="Liberation Serif" w:cs="Times New Roman"/>
          <w:sz w:val="28"/>
          <w:szCs w:val="28"/>
        </w:rPr>
      </w:pPr>
      <w:r w:rsidRPr="008362FF">
        <w:rPr>
          <w:rFonts w:ascii="Liberation Serif" w:hAnsi="Liberation Serif" w:cs="Times New Roman"/>
          <w:b/>
          <w:sz w:val="28"/>
          <w:szCs w:val="28"/>
        </w:rPr>
        <w:t>Техническое задание</w:t>
      </w:r>
    </w:p>
    <w:p w:rsidR="00016BEB" w:rsidRPr="008362FF" w:rsidRDefault="00016BEB" w:rsidP="00016BEB">
      <w:pPr>
        <w:ind w:firstLine="284"/>
        <w:rPr>
          <w:rFonts w:ascii="Liberation Serif" w:hAnsi="Liberation Serif" w:cs="Times New Roman"/>
          <w:sz w:val="28"/>
          <w:szCs w:val="28"/>
        </w:rPr>
      </w:pPr>
    </w:p>
    <w:p w:rsidR="00016BEB" w:rsidRPr="008362FF" w:rsidRDefault="00016BEB" w:rsidP="00016BEB">
      <w:pPr>
        <w:ind w:firstLine="284"/>
        <w:rPr>
          <w:rFonts w:ascii="Liberation Serif" w:hAnsi="Liberation Serif" w:cs="Times New Roman"/>
          <w:sz w:val="28"/>
          <w:szCs w:val="28"/>
        </w:rPr>
      </w:pPr>
      <w:r w:rsidRPr="008362FF">
        <w:rPr>
          <w:rFonts w:ascii="Liberation Serif" w:hAnsi="Liberation Serif" w:cs="Times New Roman"/>
          <w:sz w:val="28"/>
          <w:szCs w:val="28"/>
          <w:u w:val="single"/>
        </w:rPr>
        <w:t>Наименование изделия</w:t>
      </w:r>
      <w:r w:rsidRPr="008362FF">
        <w:rPr>
          <w:rFonts w:ascii="Liberation Serif" w:hAnsi="Liberation Serif" w:cs="Times New Roman"/>
          <w:sz w:val="28"/>
          <w:szCs w:val="28"/>
        </w:rPr>
        <w:t>: Ракета</w:t>
      </w:r>
    </w:p>
    <w:p w:rsidR="00CD5EEF" w:rsidRPr="008362FF" w:rsidRDefault="00CD5EEF" w:rsidP="008362FF">
      <w:pPr>
        <w:ind w:firstLine="284"/>
        <w:jc w:val="both"/>
        <w:rPr>
          <w:rFonts w:ascii="Liberation Serif" w:hAnsi="Liberation Serif" w:cs="Times New Roman"/>
          <w:sz w:val="28"/>
          <w:szCs w:val="28"/>
        </w:rPr>
      </w:pPr>
      <w:r w:rsidRPr="008362FF">
        <w:rPr>
          <w:rFonts w:ascii="Liberation Serif" w:hAnsi="Liberation Serif" w:cs="Times New Roman"/>
          <w:sz w:val="28"/>
          <w:szCs w:val="28"/>
        </w:rPr>
        <w:t>Изготовить из доступных материалов ракету на основе предложенного основного конструктивного элемента-бумажная труба.</w:t>
      </w:r>
      <w:r w:rsidR="00016BEB" w:rsidRPr="008362FF">
        <w:rPr>
          <w:rFonts w:ascii="Liberation Serif" w:hAnsi="Liberation Serif" w:cs="Times New Roman"/>
          <w:sz w:val="28"/>
          <w:szCs w:val="28"/>
        </w:rPr>
        <w:t xml:space="preserve"> Дизайн проекта, название - свободные</w:t>
      </w:r>
      <w:r w:rsidR="0094783D" w:rsidRPr="008362FF">
        <w:rPr>
          <w:rFonts w:ascii="Liberation Serif" w:hAnsi="Liberation Serif" w:cs="Times New Roman"/>
          <w:sz w:val="28"/>
          <w:szCs w:val="28"/>
        </w:rPr>
        <w:t xml:space="preserve">, на усмотрение изготовителя. </w:t>
      </w:r>
    </w:p>
    <w:p w:rsidR="0094783D" w:rsidRPr="008362FF" w:rsidRDefault="0094783D" w:rsidP="008362FF">
      <w:pPr>
        <w:ind w:firstLine="284"/>
        <w:jc w:val="both"/>
        <w:rPr>
          <w:rFonts w:ascii="Liberation Serif" w:hAnsi="Liberation Serif" w:cs="Times New Roman"/>
          <w:sz w:val="28"/>
          <w:szCs w:val="28"/>
        </w:rPr>
      </w:pPr>
      <w:r w:rsidRPr="008362FF">
        <w:rPr>
          <w:rFonts w:ascii="Liberation Serif" w:hAnsi="Liberation Serif" w:cs="Times New Roman"/>
          <w:sz w:val="28"/>
          <w:szCs w:val="28"/>
          <w:u w:val="single"/>
        </w:rPr>
        <w:t>Срок выполнения</w:t>
      </w:r>
      <w:r w:rsidRPr="008362FF">
        <w:rPr>
          <w:rFonts w:ascii="Liberation Serif" w:hAnsi="Liberation Serif" w:cs="Times New Roman"/>
          <w:sz w:val="28"/>
          <w:szCs w:val="28"/>
        </w:rPr>
        <w:t xml:space="preserve"> </w:t>
      </w:r>
      <w:r w:rsidR="008362FF">
        <w:rPr>
          <w:rFonts w:ascii="Liberation Serif" w:hAnsi="Liberation Serif" w:cs="Times New Roman"/>
          <w:sz w:val="28"/>
          <w:szCs w:val="28"/>
        </w:rPr>
        <w:t xml:space="preserve">- </w:t>
      </w:r>
      <w:r w:rsidRPr="008362FF">
        <w:rPr>
          <w:rFonts w:ascii="Liberation Serif" w:hAnsi="Liberation Serif" w:cs="Times New Roman"/>
          <w:sz w:val="28"/>
          <w:szCs w:val="28"/>
        </w:rPr>
        <w:t>10 апреля 2025 года.</w:t>
      </w:r>
    </w:p>
    <w:p w:rsidR="00CD5EEF" w:rsidRPr="008362FF" w:rsidRDefault="00CD5EEF" w:rsidP="008362FF">
      <w:pPr>
        <w:ind w:firstLine="284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8362FF">
        <w:rPr>
          <w:rFonts w:ascii="Liberation Serif" w:hAnsi="Liberation Serif" w:cs="Times New Roman"/>
          <w:sz w:val="28"/>
          <w:szCs w:val="28"/>
          <w:u w:val="single"/>
        </w:rPr>
        <w:t>Виды материалов</w:t>
      </w:r>
      <w:r w:rsidR="008362FF">
        <w:rPr>
          <w:rFonts w:ascii="Liberation Serif" w:hAnsi="Liberation Serif" w:cs="Times New Roman"/>
          <w:sz w:val="28"/>
          <w:szCs w:val="28"/>
        </w:rPr>
        <w:t xml:space="preserve">: </w:t>
      </w:r>
      <w:r w:rsidRPr="008362FF">
        <w:rPr>
          <w:rFonts w:ascii="Liberation Serif" w:hAnsi="Liberation Serif" w:cs="Times New Roman"/>
          <w:sz w:val="28"/>
          <w:szCs w:val="28"/>
        </w:rPr>
        <w:t xml:space="preserve">картон, </w:t>
      </w:r>
      <w:r w:rsidR="00016BEB" w:rsidRPr="008362FF">
        <w:rPr>
          <w:rFonts w:ascii="Liberation Serif" w:hAnsi="Liberation Serif" w:cs="Times New Roman"/>
          <w:sz w:val="28"/>
          <w:szCs w:val="28"/>
        </w:rPr>
        <w:t>бумага, потолочная плитка</w:t>
      </w:r>
      <w:r w:rsidRPr="008362FF">
        <w:rPr>
          <w:rFonts w:ascii="Liberation Serif" w:hAnsi="Liberation Serif" w:cs="Times New Roman"/>
          <w:sz w:val="28"/>
          <w:szCs w:val="28"/>
        </w:rPr>
        <w:t xml:space="preserve">, деревянные элементы, </w:t>
      </w:r>
      <w:r w:rsidR="00016BEB" w:rsidRPr="008362FF">
        <w:rPr>
          <w:rFonts w:ascii="Liberation Serif" w:hAnsi="Liberation Serif" w:cs="Times New Roman"/>
          <w:sz w:val="28"/>
          <w:szCs w:val="28"/>
        </w:rPr>
        <w:t xml:space="preserve">пленка лавсановая (полиэтиленовая), ткани, цветные краски, </w:t>
      </w:r>
      <w:r w:rsidRPr="008362FF">
        <w:rPr>
          <w:rFonts w:ascii="Liberation Serif" w:hAnsi="Liberation Serif" w:cs="Times New Roman"/>
          <w:sz w:val="28"/>
          <w:szCs w:val="28"/>
        </w:rPr>
        <w:t>пластиковые элементы 3</w:t>
      </w:r>
      <w:r w:rsidRPr="008362FF">
        <w:rPr>
          <w:rFonts w:ascii="Liberation Serif" w:hAnsi="Liberation Serif" w:cs="Times New Roman"/>
          <w:sz w:val="28"/>
          <w:szCs w:val="28"/>
          <w:lang w:val="en-US"/>
        </w:rPr>
        <w:t>D</w:t>
      </w:r>
      <w:r w:rsidRPr="008362FF">
        <w:rPr>
          <w:rFonts w:ascii="Liberation Serif" w:hAnsi="Liberation Serif" w:cs="Times New Roman"/>
          <w:sz w:val="28"/>
          <w:szCs w:val="28"/>
        </w:rPr>
        <w:t xml:space="preserve"> печати, клей.</w:t>
      </w:r>
      <w:proofErr w:type="gramEnd"/>
    </w:p>
    <w:p w:rsidR="0094783D" w:rsidRPr="008362FF" w:rsidRDefault="00016BEB" w:rsidP="008362FF">
      <w:pPr>
        <w:ind w:firstLine="284"/>
        <w:jc w:val="both"/>
        <w:rPr>
          <w:rFonts w:ascii="Liberation Serif" w:hAnsi="Liberation Serif" w:cs="Times New Roman"/>
          <w:sz w:val="28"/>
          <w:szCs w:val="28"/>
        </w:rPr>
      </w:pPr>
      <w:r w:rsidRPr="008362FF">
        <w:rPr>
          <w:rFonts w:ascii="Liberation Serif" w:hAnsi="Liberation Serif" w:cs="Times New Roman"/>
          <w:sz w:val="28"/>
          <w:szCs w:val="28"/>
          <w:u w:val="single"/>
        </w:rPr>
        <w:t>Необходимо</w:t>
      </w:r>
      <w:r w:rsidRPr="008362FF">
        <w:rPr>
          <w:rFonts w:ascii="Liberation Serif" w:hAnsi="Liberation Serif" w:cs="Times New Roman"/>
          <w:sz w:val="28"/>
          <w:szCs w:val="28"/>
        </w:rPr>
        <w:t>: п</w:t>
      </w:r>
      <w:r w:rsidR="00CD5EEF" w:rsidRPr="008362FF">
        <w:rPr>
          <w:rFonts w:ascii="Liberation Serif" w:hAnsi="Liberation Serif" w:cs="Times New Roman"/>
          <w:sz w:val="28"/>
          <w:szCs w:val="28"/>
        </w:rPr>
        <w:t xml:space="preserve">роизвести установку недостающих элементов своего индивидуального концепта (проекта) на основную конструктивную часть летательного аппарата-ракета. Основная часть </w:t>
      </w:r>
      <w:r w:rsidR="0094783D" w:rsidRPr="008362FF">
        <w:rPr>
          <w:rFonts w:ascii="Liberation Serif" w:hAnsi="Liberation Serif" w:cs="Times New Roman"/>
          <w:sz w:val="28"/>
          <w:szCs w:val="28"/>
        </w:rPr>
        <w:t xml:space="preserve">ракеты предоставляется в 316 кабинете. </w:t>
      </w:r>
    </w:p>
    <w:p w:rsidR="00CD5EEF" w:rsidRPr="008362FF" w:rsidRDefault="00016BEB" w:rsidP="008362FF">
      <w:pPr>
        <w:ind w:firstLine="284"/>
        <w:jc w:val="both"/>
        <w:rPr>
          <w:rFonts w:ascii="Liberation Serif" w:hAnsi="Liberation Serif" w:cs="Times New Roman"/>
          <w:sz w:val="28"/>
          <w:szCs w:val="28"/>
        </w:rPr>
      </w:pPr>
      <w:r w:rsidRPr="008362FF">
        <w:rPr>
          <w:rFonts w:ascii="Liberation Serif" w:hAnsi="Liberation Serif" w:cs="Times New Roman"/>
          <w:sz w:val="28"/>
          <w:szCs w:val="28"/>
          <w:u w:val="single"/>
        </w:rPr>
        <w:t>Требования к изделию</w:t>
      </w:r>
      <w:r w:rsidR="0094783D" w:rsidRPr="008362FF">
        <w:rPr>
          <w:rFonts w:ascii="Liberation Serif" w:hAnsi="Liberation Serif" w:cs="Times New Roman"/>
          <w:sz w:val="28"/>
          <w:szCs w:val="28"/>
        </w:rPr>
        <w:t>: максимально легкий вес готового изделия, максимально качественная аэродинамика с наименьшим сопротивлением в поле</w:t>
      </w:r>
      <w:r w:rsidR="00116B22">
        <w:rPr>
          <w:rFonts w:ascii="Liberation Serif" w:hAnsi="Liberation Serif" w:cs="Times New Roman"/>
          <w:sz w:val="28"/>
          <w:szCs w:val="28"/>
        </w:rPr>
        <w:t>те. Запрещается размещать какие-</w:t>
      </w:r>
      <w:r w:rsidR="0094783D" w:rsidRPr="008362FF">
        <w:rPr>
          <w:rFonts w:ascii="Liberation Serif" w:hAnsi="Liberation Serif" w:cs="Times New Roman"/>
          <w:sz w:val="28"/>
          <w:szCs w:val="28"/>
        </w:rPr>
        <w:t>либо компоненты внутри трубчатого основного корпуса</w:t>
      </w:r>
      <w:r w:rsidRPr="008362FF">
        <w:rPr>
          <w:rFonts w:ascii="Liberation Serif" w:hAnsi="Liberation Serif" w:cs="Times New Roman"/>
          <w:sz w:val="28"/>
          <w:szCs w:val="28"/>
        </w:rPr>
        <w:t>, т.к</w:t>
      </w:r>
      <w:r w:rsidR="0094783D" w:rsidRPr="008362FF">
        <w:rPr>
          <w:rFonts w:ascii="Liberation Serif" w:hAnsi="Liberation Serif" w:cs="Times New Roman"/>
          <w:sz w:val="28"/>
          <w:szCs w:val="28"/>
        </w:rPr>
        <w:t xml:space="preserve">. пусковая установка проходит сквозь трубу основного конструктивного элемента. Конструкция должна быть выполнена с расчётом надёжности крепления всех элементов для преодоления импульса старта. </w:t>
      </w:r>
    </w:p>
    <w:p w:rsidR="0094783D" w:rsidRPr="008362FF" w:rsidRDefault="00016BEB" w:rsidP="008362FF">
      <w:pPr>
        <w:ind w:firstLine="284"/>
        <w:jc w:val="both"/>
        <w:rPr>
          <w:rFonts w:ascii="Liberation Serif" w:hAnsi="Liberation Serif" w:cs="Times New Roman"/>
          <w:sz w:val="28"/>
          <w:szCs w:val="28"/>
        </w:rPr>
      </w:pPr>
      <w:r w:rsidRPr="008362FF">
        <w:rPr>
          <w:rFonts w:ascii="Liberation Serif" w:hAnsi="Liberation Serif" w:cs="Times New Roman"/>
          <w:sz w:val="28"/>
          <w:szCs w:val="28"/>
          <w:u w:val="single"/>
        </w:rPr>
        <w:t>Условия запуска</w:t>
      </w:r>
      <w:r w:rsidRPr="008362FF">
        <w:rPr>
          <w:rFonts w:ascii="Liberation Serif" w:hAnsi="Liberation Serif" w:cs="Times New Roman"/>
          <w:sz w:val="28"/>
          <w:szCs w:val="28"/>
        </w:rPr>
        <w:t>: г</w:t>
      </w:r>
      <w:r w:rsidR="0094783D" w:rsidRPr="008362FF">
        <w:rPr>
          <w:rFonts w:ascii="Liberation Serif" w:hAnsi="Liberation Serif" w:cs="Times New Roman"/>
          <w:sz w:val="28"/>
          <w:szCs w:val="28"/>
        </w:rPr>
        <w:t xml:space="preserve">отовое изделие после старта </w:t>
      </w:r>
      <w:r w:rsidRPr="008362FF">
        <w:rPr>
          <w:rFonts w:ascii="Liberation Serif" w:hAnsi="Liberation Serif" w:cs="Times New Roman"/>
          <w:sz w:val="28"/>
          <w:szCs w:val="28"/>
        </w:rPr>
        <w:t xml:space="preserve">(выстреливается пусковой катапультой) </w:t>
      </w:r>
      <w:r w:rsidR="0094783D" w:rsidRPr="008362FF">
        <w:rPr>
          <w:rFonts w:ascii="Liberation Serif" w:hAnsi="Liberation Serif" w:cs="Times New Roman"/>
          <w:sz w:val="28"/>
          <w:szCs w:val="28"/>
        </w:rPr>
        <w:t>должно подняться   на максимально возможную высоту и продержаться в воздухе максимально возможное время. Возможна установка на основной конструктивный элемент самостоятельных модулей</w:t>
      </w:r>
      <w:r w:rsidR="00116B22">
        <w:rPr>
          <w:rFonts w:ascii="Liberation Serif" w:hAnsi="Liberation Serif" w:cs="Times New Roman"/>
          <w:sz w:val="28"/>
          <w:szCs w:val="28"/>
        </w:rPr>
        <w:t>,</w:t>
      </w:r>
      <w:bookmarkStart w:id="0" w:name="_GoBack"/>
      <w:bookmarkEnd w:id="0"/>
      <w:r w:rsidR="0094783D" w:rsidRPr="008362FF">
        <w:rPr>
          <w:rFonts w:ascii="Liberation Serif" w:hAnsi="Liberation Serif" w:cs="Times New Roman"/>
          <w:sz w:val="28"/>
          <w:szCs w:val="28"/>
        </w:rPr>
        <w:t xml:space="preserve"> способных к полету </w:t>
      </w:r>
      <w:r w:rsidRPr="008362FF">
        <w:rPr>
          <w:rFonts w:ascii="Liberation Serif" w:hAnsi="Liberation Serif" w:cs="Times New Roman"/>
          <w:sz w:val="28"/>
          <w:szCs w:val="28"/>
        </w:rPr>
        <w:t>отдельно от основной конструкции.</w:t>
      </w:r>
    </w:p>
    <w:p w:rsidR="00CD5EEF" w:rsidRPr="008362FF" w:rsidRDefault="00CD5EEF">
      <w:pPr>
        <w:rPr>
          <w:rFonts w:ascii="Liberation Serif" w:hAnsi="Liberation Serif"/>
        </w:rPr>
      </w:pPr>
    </w:p>
    <w:sectPr w:rsidR="00CD5EEF" w:rsidRPr="008362FF" w:rsidSect="008362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26560"/>
    <w:multiLevelType w:val="multilevel"/>
    <w:tmpl w:val="C9C4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2C"/>
    <w:rsid w:val="00016BEB"/>
    <w:rsid w:val="00116B22"/>
    <w:rsid w:val="00327746"/>
    <w:rsid w:val="004703E1"/>
    <w:rsid w:val="008362FF"/>
    <w:rsid w:val="0094783D"/>
    <w:rsid w:val="00A9092C"/>
    <w:rsid w:val="00CD5EEF"/>
    <w:rsid w:val="00F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5EEF"/>
    <w:rPr>
      <w:color w:val="0000FF"/>
      <w:u w:val="single"/>
    </w:rPr>
  </w:style>
  <w:style w:type="character" w:customStyle="1" w:styleId="cite-bracket">
    <w:name w:val="cite-bracket"/>
    <w:basedOn w:val="a0"/>
    <w:rsid w:val="00CD5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5EEF"/>
    <w:rPr>
      <w:color w:val="0000FF"/>
      <w:u w:val="single"/>
    </w:rPr>
  </w:style>
  <w:style w:type="character" w:customStyle="1" w:styleId="cite-bracket">
    <w:name w:val="cite-bracket"/>
    <w:basedOn w:val="a0"/>
    <w:rsid w:val="00CD5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4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Admin316</dc:creator>
  <cp:keywords/>
  <dc:description/>
  <cp:lastModifiedBy>security</cp:lastModifiedBy>
  <cp:revision>4</cp:revision>
  <dcterms:created xsi:type="dcterms:W3CDTF">2025-04-01T08:08:00Z</dcterms:created>
  <dcterms:modified xsi:type="dcterms:W3CDTF">2025-04-02T08:46:00Z</dcterms:modified>
</cp:coreProperties>
</file>