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D65E74">
        <w:rPr>
          <w:rFonts w:ascii="Liberation Serif" w:hAnsi="Liberation Serif"/>
          <w:sz w:val="28"/>
          <w:szCs w:val="28"/>
        </w:rPr>
        <w:t xml:space="preserve"> 3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055BC4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055BC4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055BC4">
        <w:rPr>
          <w:rFonts w:ascii="Liberation Serif" w:hAnsi="Liberation Serif"/>
          <w:sz w:val="28"/>
          <w:szCs w:val="28"/>
        </w:rPr>
        <w:t xml:space="preserve"> «20» февраля 2025</w:t>
      </w:r>
      <w:r w:rsidR="00D65E74">
        <w:rPr>
          <w:rFonts w:ascii="Liberation Serif" w:hAnsi="Liberation Serif"/>
          <w:sz w:val="28"/>
          <w:szCs w:val="28"/>
        </w:rPr>
        <w:t xml:space="preserve"> года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  <w:r w:rsidR="008F3861">
        <w:rPr>
          <w:rFonts w:ascii="Liberation Serif" w:hAnsi="Liberation Serif"/>
          <w:b/>
          <w:sz w:val="28"/>
          <w:szCs w:val="28"/>
        </w:rPr>
        <w:t xml:space="preserve"> </w:t>
      </w:r>
    </w:p>
    <w:p w:rsidR="008F3861" w:rsidRPr="007018B5" w:rsidRDefault="008F3861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 xml:space="preserve">1. </w:t>
      </w:r>
      <w:proofErr w:type="spellStart"/>
      <w:r w:rsidRPr="007018B5">
        <w:rPr>
          <w:rFonts w:ascii="Liberation Serif" w:hAnsi="Liberation Serif"/>
          <w:sz w:val="28"/>
          <w:szCs w:val="28"/>
        </w:rPr>
        <w:t>Свинобоева</w:t>
      </w:r>
      <w:proofErr w:type="spellEnd"/>
      <w:r w:rsidRPr="007018B5">
        <w:rPr>
          <w:rFonts w:ascii="Liberation Serif" w:hAnsi="Liberation Serif"/>
          <w:sz w:val="28"/>
          <w:szCs w:val="28"/>
        </w:rPr>
        <w:t xml:space="preserve"> Лариса Алексеевна, МБОУ «СОШ№7»</w:t>
      </w:r>
    </w:p>
    <w:p w:rsidR="008F3861" w:rsidRPr="007018B5" w:rsidRDefault="007E2AA3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2.Кулакова Ирина Владимировна</w:t>
      </w:r>
      <w:r w:rsidR="008F3861" w:rsidRPr="007018B5">
        <w:rPr>
          <w:rFonts w:ascii="Liberation Serif" w:hAnsi="Liberation Serif"/>
          <w:sz w:val="28"/>
          <w:szCs w:val="28"/>
        </w:rPr>
        <w:t>, МБОУ «СОШ№3»</w:t>
      </w:r>
    </w:p>
    <w:p w:rsidR="007018B5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7E2AA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E2AA3">
        <w:rPr>
          <w:rFonts w:ascii="Liberation Serif" w:hAnsi="Liberation Serif"/>
          <w:sz w:val="28"/>
          <w:szCs w:val="28"/>
        </w:rPr>
        <w:t>Пимурзина</w:t>
      </w:r>
      <w:proofErr w:type="spellEnd"/>
      <w:r w:rsidR="007E2AA3">
        <w:rPr>
          <w:rFonts w:ascii="Liberation Serif" w:hAnsi="Liberation Serif"/>
          <w:sz w:val="28"/>
          <w:szCs w:val="28"/>
        </w:rPr>
        <w:t xml:space="preserve"> Светлана Олеговна, МБОУ «СОШ №6</w:t>
      </w:r>
      <w:r w:rsidR="007018B5"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018B5" w:rsidRPr="007018B5">
        <w:rPr>
          <w:rFonts w:ascii="Liberation Serif" w:hAnsi="Liberation Serif"/>
          <w:sz w:val="28"/>
          <w:szCs w:val="28"/>
        </w:rPr>
        <w:t>. Голубцов Игорь Валерьевич, МАОУ «Лицей №21»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="00557E14">
        <w:rPr>
          <w:rFonts w:ascii="Liberation Serif" w:hAnsi="Liberation Serif"/>
          <w:sz w:val="28"/>
          <w:szCs w:val="28"/>
        </w:rPr>
        <w:t>Пепелева Елена Евгеньевна, МБОУ СОШ №14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57E14">
        <w:rPr>
          <w:rFonts w:ascii="Liberation Serif" w:hAnsi="Liberation Serif"/>
          <w:sz w:val="28"/>
          <w:szCs w:val="28"/>
        </w:rPr>
        <w:t>. Кулак Наталья Петровна, МБОУ «ООШ№5»</w:t>
      </w:r>
    </w:p>
    <w:p w:rsidR="00557E14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557E14">
        <w:rPr>
          <w:rFonts w:ascii="Liberation Serif" w:hAnsi="Liberation Serif"/>
          <w:sz w:val="28"/>
          <w:szCs w:val="28"/>
        </w:rPr>
        <w:t>. Рудакова Марина Михайловна, МБОУ «СОШ№10»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>
        <w:rPr>
          <w:rFonts w:ascii="Liberation Serif" w:hAnsi="Liberation Serif"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Владимировна,</w:t>
      </w:r>
      <w:r w:rsidRPr="00BE729D">
        <w:rPr>
          <w:rFonts w:ascii="Liberation Serif" w:hAnsi="Liberation Serif"/>
          <w:sz w:val="28"/>
          <w:szCs w:val="28"/>
        </w:rPr>
        <w:t xml:space="preserve"> МБОУ «СОШ№10»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9.Тюленева Надежда Витальевна, МБОУ «СОШ №16»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proofErr w:type="spellStart"/>
      <w:r>
        <w:rPr>
          <w:rFonts w:ascii="Liberation Serif" w:hAnsi="Liberation Serif"/>
          <w:sz w:val="28"/>
          <w:szCs w:val="28"/>
        </w:rPr>
        <w:t>Фаткиева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Д.Е.</w:t>
      </w:r>
      <w:r w:rsidRPr="00BE729D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BE729D">
        <w:rPr>
          <w:rFonts w:ascii="Liberation Serif" w:hAnsi="Liberation Serif"/>
          <w:sz w:val="28"/>
          <w:szCs w:val="28"/>
        </w:rPr>
        <w:t xml:space="preserve"> МБОУ «СОШ №16»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Березина Анна Николаевна</w:t>
      </w:r>
      <w:r w:rsidRPr="00BE729D">
        <w:rPr>
          <w:rFonts w:ascii="Liberation Serif" w:hAnsi="Liberation Serif"/>
          <w:sz w:val="28"/>
          <w:szCs w:val="28"/>
        </w:rPr>
        <w:t>, МБОУ «СОШ №16»</w:t>
      </w:r>
    </w:p>
    <w:p w:rsidR="00BE729D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Шмакова Марина Геннадьевна</w:t>
      </w:r>
      <w:r w:rsidRPr="00BE729D">
        <w:rPr>
          <w:rFonts w:ascii="Liberation Serif" w:hAnsi="Liberation Serif"/>
          <w:sz w:val="28"/>
          <w:szCs w:val="28"/>
        </w:rPr>
        <w:t>, МБОУ «</w:t>
      </w:r>
      <w:r>
        <w:rPr>
          <w:rFonts w:ascii="Liberation Serif" w:hAnsi="Liberation Serif"/>
          <w:sz w:val="28"/>
          <w:szCs w:val="28"/>
        </w:rPr>
        <w:t>СОШ №14</w:t>
      </w:r>
      <w:r w:rsidRPr="00BE729D">
        <w:rPr>
          <w:rFonts w:ascii="Liberation Serif" w:hAnsi="Liberation Serif"/>
          <w:sz w:val="28"/>
          <w:szCs w:val="28"/>
        </w:rPr>
        <w:t>»</w:t>
      </w:r>
    </w:p>
    <w:p w:rsidR="00BE729D" w:rsidRPr="007018B5" w:rsidRDefault="00BE729D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13.Ковалева Наталья Александровна</w:t>
      </w:r>
      <w:r w:rsidRPr="00BE729D">
        <w:rPr>
          <w:rFonts w:ascii="Liberation Serif" w:hAnsi="Liberation Serif"/>
          <w:sz w:val="28"/>
          <w:szCs w:val="28"/>
        </w:rPr>
        <w:t>, МБОУ «СОШ №16»</w:t>
      </w: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:rsidR="007018B5" w:rsidRPr="007018B5" w:rsidRDefault="007018B5" w:rsidP="00DB6997">
      <w:pPr>
        <w:jc w:val="both"/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МБОУ «СОШ №18»</w:t>
      </w:r>
      <w:r w:rsidR="000252A0">
        <w:rPr>
          <w:rFonts w:ascii="Liberation Serif" w:hAnsi="Liberation Serif"/>
          <w:sz w:val="28"/>
          <w:szCs w:val="28"/>
        </w:rPr>
        <w:t xml:space="preserve">, </w:t>
      </w:r>
      <w:r w:rsidR="00BE729D">
        <w:rPr>
          <w:rFonts w:ascii="Liberation Serif" w:hAnsi="Liberation Serif"/>
          <w:sz w:val="28"/>
          <w:szCs w:val="28"/>
        </w:rPr>
        <w:t>МБОУ «СОШ №17», МБОУ «СОШ №2», МАОУ «СОШ №1», МБОУ «СОШ №4», МАОУ «СОШ №8», МБОУ «СОШ №9», МАОУ «СОШ №12», МБОУ «СОШ №19»</w:t>
      </w:r>
    </w:p>
    <w:p w:rsidR="00DB6997" w:rsidRPr="003D4E00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E41CC2" w:rsidRPr="00BE729D" w:rsidRDefault="00055BC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>1. Семинар-практикум «Воспитательный потенциал уроков литературы»</w:t>
      </w:r>
      <w:bookmarkStart w:id="0" w:name="_GoBack"/>
      <w:bookmarkEnd w:id="0"/>
    </w:p>
    <w:p w:rsidR="00E41CC2" w:rsidRPr="00BE729D" w:rsidRDefault="00D65E7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lastRenderedPageBreak/>
        <w:t>2. Пополняемость страницы ресурсного центра на сайте МАОУ «Лицей №21»</w:t>
      </w:r>
    </w:p>
    <w:p w:rsidR="00E41CC2" w:rsidRPr="00BE729D" w:rsidRDefault="00D65E7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>3. Положение Ф</w:t>
      </w:r>
      <w:r w:rsidR="00055BC4" w:rsidRPr="00BE729D">
        <w:rPr>
          <w:rFonts w:ascii="Liberation Serif" w:hAnsi="Liberation Serif"/>
          <w:bCs/>
          <w:sz w:val="28"/>
          <w:szCs w:val="28"/>
        </w:rPr>
        <w:t>естиваля «Есенинские чтения 2025</w:t>
      </w:r>
      <w:r w:rsidRPr="00BE729D">
        <w:rPr>
          <w:rFonts w:ascii="Liberation Serif" w:hAnsi="Liberation Serif"/>
          <w:bCs/>
          <w:sz w:val="28"/>
          <w:szCs w:val="28"/>
        </w:rPr>
        <w:t>»</w:t>
      </w:r>
    </w:p>
    <w:p w:rsidR="00E41CC2" w:rsidRPr="00BE729D" w:rsidRDefault="00D65E7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>4. Конкурс сочинений «Без срока давности»</w:t>
      </w:r>
    </w:p>
    <w:p w:rsidR="00E41CC2" w:rsidRPr="00BE729D" w:rsidRDefault="00D65E74" w:rsidP="00D65E74">
      <w:pPr>
        <w:numPr>
          <w:ilvl w:val="0"/>
          <w:numId w:val="6"/>
        </w:numPr>
        <w:rPr>
          <w:rFonts w:ascii="Liberation Serif" w:hAnsi="Liberation Serif"/>
          <w:sz w:val="28"/>
          <w:szCs w:val="28"/>
        </w:rPr>
      </w:pPr>
      <w:r w:rsidRPr="00BE729D">
        <w:rPr>
          <w:rFonts w:ascii="Liberation Serif" w:hAnsi="Liberation Serif"/>
          <w:bCs/>
          <w:sz w:val="28"/>
          <w:szCs w:val="28"/>
        </w:rPr>
        <w:t>5. О проведении муниципаль</w:t>
      </w:r>
      <w:r w:rsidR="00055BC4" w:rsidRPr="00BE729D">
        <w:rPr>
          <w:rFonts w:ascii="Liberation Serif" w:hAnsi="Liberation Serif"/>
          <w:bCs/>
          <w:sz w:val="28"/>
          <w:szCs w:val="28"/>
        </w:rPr>
        <w:t>ных педагогических чтений в 2025</w:t>
      </w:r>
      <w:r w:rsidRPr="00BE729D">
        <w:rPr>
          <w:rFonts w:ascii="Liberation Serif" w:hAnsi="Liberation Serif"/>
          <w:bCs/>
          <w:sz w:val="28"/>
          <w:szCs w:val="28"/>
        </w:rPr>
        <w:t xml:space="preserve"> году</w:t>
      </w:r>
    </w:p>
    <w:p w:rsidR="00DB6997" w:rsidRPr="003D4E00" w:rsidRDefault="00DB6997" w:rsidP="00D65E74">
      <w:p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055BC4">
        <w:rPr>
          <w:rFonts w:ascii="Liberation Serif" w:hAnsi="Liberation Serif"/>
          <w:b/>
          <w:sz w:val="28"/>
          <w:szCs w:val="28"/>
        </w:rPr>
        <w:t xml:space="preserve"> посетили открытые уроки </w:t>
      </w:r>
      <w:r w:rsidR="00055BC4" w:rsidRPr="00BE729D">
        <w:rPr>
          <w:rFonts w:ascii="Liberation Serif" w:hAnsi="Liberation Serif"/>
          <w:sz w:val="28"/>
          <w:szCs w:val="28"/>
        </w:rPr>
        <w:t xml:space="preserve">педагогов МБОУ «СОШ №16» Березиной А.Н., Ковалевой Н.А., Тюленевой Н.В., </w:t>
      </w:r>
      <w:proofErr w:type="spellStart"/>
      <w:r w:rsidR="00055BC4" w:rsidRPr="00BE729D">
        <w:rPr>
          <w:rFonts w:ascii="Liberation Serif" w:hAnsi="Liberation Serif"/>
          <w:sz w:val="28"/>
          <w:szCs w:val="28"/>
        </w:rPr>
        <w:t>Фаткиевой</w:t>
      </w:r>
      <w:proofErr w:type="spellEnd"/>
      <w:r w:rsidR="00055BC4" w:rsidRPr="00BE729D">
        <w:rPr>
          <w:rFonts w:ascii="Liberation Serif" w:hAnsi="Liberation Serif"/>
          <w:sz w:val="28"/>
          <w:szCs w:val="28"/>
        </w:rPr>
        <w:t xml:space="preserve"> Д.Е., участвовали в семинаре «Воспитательный потенциал уроков литературы»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</w:t>
      </w:r>
      <w:r w:rsidR="00055BC4">
        <w:rPr>
          <w:rFonts w:ascii="Times New Roman" w:hAnsi="Times New Roman" w:cs="Times New Roman"/>
          <w:sz w:val="28"/>
          <w:szCs w:val="28"/>
        </w:rPr>
        <w:t>ормацию, полученную на семинаре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12C" w:rsidRDefault="00055BC4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профессиональную компетенцию в области реализации воспитания на уроках русского языка и литературы</w:t>
      </w:r>
    </w:p>
    <w:p w:rsidR="00055BC4" w:rsidRPr="00055BC4" w:rsidRDefault="00055BC4" w:rsidP="00055BC4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Выразить благодарность за проведение семинара </w:t>
      </w:r>
      <w:r>
        <w:rPr>
          <w:rFonts w:ascii="Times New Roman" w:hAnsi="Times New Roman" w:cs="Times New Roman"/>
          <w:b/>
          <w:sz w:val="28"/>
          <w:szCs w:val="28"/>
        </w:rPr>
        <w:t>педагогам</w:t>
      </w:r>
      <w:r w:rsidRPr="00055BC4">
        <w:rPr>
          <w:rFonts w:ascii="Times New Roman" w:hAnsi="Times New Roman" w:cs="Times New Roman"/>
          <w:b/>
          <w:sz w:val="28"/>
          <w:szCs w:val="28"/>
        </w:rPr>
        <w:t xml:space="preserve"> МБОУ «СОШ №16» Березиной А.Н., Ковалевой Н.А., Тюленевой Н.В., </w:t>
      </w:r>
      <w:proofErr w:type="spellStart"/>
      <w:r w:rsidRPr="00055BC4">
        <w:rPr>
          <w:rFonts w:ascii="Times New Roman" w:hAnsi="Times New Roman" w:cs="Times New Roman"/>
          <w:b/>
          <w:sz w:val="28"/>
          <w:szCs w:val="28"/>
        </w:rPr>
        <w:t>Фаткиевой</w:t>
      </w:r>
      <w:proofErr w:type="spellEnd"/>
      <w:r w:rsidRPr="00055BC4">
        <w:rPr>
          <w:rFonts w:ascii="Times New Roman" w:hAnsi="Times New Roman" w:cs="Times New Roman"/>
          <w:b/>
          <w:sz w:val="28"/>
          <w:szCs w:val="28"/>
        </w:rPr>
        <w:t xml:space="preserve"> Д.Е.,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второму вопросу</w:t>
      </w:r>
      <w:r w:rsidR="000252A0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0252A0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45412C" w:rsidRPr="0045412C">
        <w:rPr>
          <w:rFonts w:ascii="Liberation Serif" w:hAnsi="Liberation Serif"/>
          <w:sz w:val="28"/>
          <w:szCs w:val="28"/>
        </w:rPr>
        <w:t>руководителя</w:t>
      </w:r>
      <w:proofErr w:type="gramEnd"/>
      <w:r w:rsidR="0045412C" w:rsidRPr="0045412C">
        <w:rPr>
          <w:rFonts w:ascii="Liberation Serif" w:hAnsi="Liberation Serif"/>
          <w:sz w:val="28"/>
          <w:szCs w:val="28"/>
        </w:rPr>
        <w:t xml:space="preserve">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  <w:r w:rsidR="000818E9">
        <w:rPr>
          <w:rFonts w:ascii="Liberation Serif" w:hAnsi="Liberation Serif"/>
          <w:sz w:val="28"/>
          <w:szCs w:val="28"/>
        </w:rPr>
        <w:t xml:space="preserve">, ознакомились с материалами </w:t>
      </w:r>
      <w:r w:rsidR="00D65E74">
        <w:rPr>
          <w:rFonts w:ascii="Liberation Serif" w:hAnsi="Liberation Serif"/>
          <w:sz w:val="28"/>
          <w:szCs w:val="28"/>
        </w:rPr>
        <w:t>страницы ММО учителей РЯ и ЛИТ на сайте Лицея РИЦ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D65E74" w:rsidRPr="00237439" w:rsidRDefault="00055BC4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Пополнять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на странице ММО РИЦ рубрику «Методическая копилка» для трансляции педагогических идей, находок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третьему</w:t>
      </w:r>
      <w:r w:rsidR="00D65E74">
        <w:rPr>
          <w:rFonts w:ascii="Liberation Serif" w:hAnsi="Liberation Serif"/>
          <w:b/>
          <w:sz w:val="28"/>
          <w:szCs w:val="28"/>
        </w:rPr>
        <w:t>, четвертому, пятому</w:t>
      </w:r>
      <w:r w:rsidRPr="003D4E00">
        <w:rPr>
          <w:rFonts w:ascii="Liberation Serif" w:hAnsi="Liberation Serif"/>
          <w:b/>
          <w:sz w:val="28"/>
          <w:szCs w:val="28"/>
        </w:rPr>
        <w:t xml:space="preserve">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D65E74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45412C" w:rsidRPr="0045412C">
        <w:rPr>
          <w:rFonts w:ascii="Liberation Serif" w:hAnsi="Liberation Serif"/>
          <w:sz w:val="28"/>
          <w:szCs w:val="28"/>
        </w:rPr>
        <w:t xml:space="preserve">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lastRenderedPageBreak/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B6997" w:rsidRDefault="0045412C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Активно принимать участие в мероприятиях Фестиваля «Белый парус»</w:t>
      </w:r>
    </w:p>
    <w:p w:rsidR="00244F61" w:rsidRDefault="00BF7BF5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Утвердить</w:t>
      </w:r>
      <w:r w:rsidR="00055BC4">
        <w:rPr>
          <w:rFonts w:ascii="Liberation Serif" w:hAnsi="Liberation Serif"/>
          <w:sz w:val="28"/>
          <w:szCs w:val="28"/>
        </w:rPr>
        <w:t xml:space="preserve"> проект-</w:t>
      </w:r>
      <w:r>
        <w:rPr>
          <w:rFonts w:ascii="Liberation Serif" w:hAnsi="Liberation Serif"/>
          <w:sz w:val="28"/>
          <w:szCs w:val="28"/>
        </w:rPr>
        <w:t xml:space="preserve"> положение фестиваля, п</w:t>
      </w:r>
      <w:r w:rsidR="00244F61">
        <w:rPr>
          <w:rFonts w:ascii="Liberation Serif" w:hAnsi="Liberation Serif"/>
          <w:sz w:val="28"/>
          <w:szCs w:val="28"/>
        </w:rPr>
        <w:t>ровести Фестиваль «Есенинские чтения»</w:t>
      </w:r>
      <w:r w:rsidR="00055BC4">
        <w:rPr>
          <w:rFonts w:ascii="Liberation Serif" w:hAnsi="Liberation Serif"/>
          <w:sz w:val="28"/>
          <w:szCs w:val="28"/>
        </w:rPr>
        <w:t xml:space="preserve"> в октябре 2025</w:t>
      </w:r>
      <w:r w:rsidR="000818E9">
        <w:rPr>
          <w:rFonts w:ascii="Liberation Serif" w:hAnsi="Liberation Serif"/>
          <w:sz w:val="28"/>
          <w:szCs w:val="28"/>
        </w:rPr>
        <w:t xml:space="preserve"> года</w:t>
      </w:r>
    </w:p>
    <w:p w:rsidR="00D65E74" w:rsidRPr="00237439" w:rsidRDefault="00D65E74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 w:rsidRPr="00237439">
        <w:rPr>
          <w:rFonts w:ascii="Liberation Serif" w:hAnsi="Liberation Serif"/>
          <w:sz w:val="28"/>
          <w:szCs w:val="28"/>
        </w:rPr>
        <w:t>Транслировать свой педагогический опыт в рамках Муниципальн</w:t>
      </w:r>
      <w:r w:rsidR="00055BC4">
        <w:rPr>
          <w:rFonts w:ascii="Liberation Serif" w:hAnsi="Liberation Serif"/>
          <w:sz w:val="28"/>
          <w:szCs w:val="28"/>
        </w:rPr>
        <w:t>ых педагогических чтений 2025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237439">
        <w:rPr>
          <w:rFonts w:ascii="Liberation Serif" w:hAnsi="Liberation Serif"/>
          <w:sz w:val="28"/>
          <w:szCs w:val="28"/>
        </w:rPr>
        <w:t xml:space="preserve">   </w:t>
      </w:r>
      <w:proofErr w:type="gramEnd"/>
      <w:r w:rsidR="00237439">
        <w:rPr>
          <w:rFonts w:ascii="Liberation Serif" w:hAnsi="Liberation Serif"/>
          <w:sz w:val="28"/>
          <w:szCs w:val="28"/>
        </w:rPr>
        <w:t xml:space="preserve">                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       </w:t>
      </w:r>
      <w:r w:rsidR="00237439">
        <w:rPr>
          <w:rFonts w:ascii="Liberation Serif" w:hAnsi="Liberation Serif"/>
          <w:sz w:val="28"/>
          <w:szCs w:val="28"/>
        </w:rPr>
        <w:t xml:space="preserve">                            Смирнягина М.В.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6E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F5AB0"/>
    <w:multiLevelType w:val="hybridMultilevel"/>
    <w:tmpl w:val="A9D4945A"/>
    <w:lvl w:ilvl="0" w:tplc="ECE8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66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08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6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64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E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67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AE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252A0"/>
    <w:rsid w:val="00055BC4"/>
    <w:rsid w:val="000818E9"/>
    <w:rsid w:val="00084682"/>
    <w:rsid w:val="00237439"/>
    <w:rsid w:val="00244F61"/>
    <w:rsid w:val="00261AB8"/>
    <w:rsid w:val="00333EB1"/>
    <w:rsid w:val="003D4E00"/>
    <w:rsid w:val="00435EF6"/>
    <w:rsid w:val="0045412C"/>
    <w:rsid w:val="0046343F"/>
    <w:rsid w:val="00557E14"/>
    <w:rsid w:val="00661C4F"/>
    <w:rsid w:val="006C2D6A"/>
    <w:rsid w:val="007018B5"/>
    <w:rsid w:val="007E2AA3"/>
    <w:rsid w:val="008740C7"/>
    <w:rsid w:val="008F3861"/>
    <w:rsid w:val="00A51507"/>
    <w:rsid w:val="00BE729D"/>
    <w:rsid w:val="00BF7BF5"/>
    <w:rsid w:val="00D65E74"/>
    <w:rsid w:val="00DB6997"/>
    <w:rsid w:val="00E41CC2"/>
    <w:rsid w:val="00E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F7A9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21</cp:revision>
  <cp:lastPrinted>2025-02-19T16:30:00Z</cp:lastPrinted>
  <dcterms:created xsi:type="dcterms:W3CDTF">2023-10-31T04:10:00Z</dcterms:created>
  <dcterms:modified xsi:type="dcterms:W3CDTF">2025-02-20T15:19:00Z</dcterms:modified>
</cp:coreProperties>
</file>