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C9" w:rsidRPr="0021340E" w:rsidRDefault="000F31C9" w:rsidP="0021340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6F09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b/>
          <w:bCs/>
          <w:color w:val="116F09"/>
          <w:sz w:val="24"/>
          <w:szCs w:val="24"/>
          <w:lang w:eastAsia="ru-RU"/>
        </w:rPr>
        <w:t>Памятка для учащихся и родителей</w:t>
      </w:r>
    </w:p>
    <w:p w:rsidR="000F31C9" w:rsidRPr="0021340E" w:rsidRDefault="000F31C9" w:rsidP="0021340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Доводим до вашего сведения некоторые пункты Закона «О мерах по профилактике безнадзорности и правонарушений несовершеннолетних».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3.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Родители или иные законные представители несовершеннолетнего имеют права и обязанности, предусмотренные федеральным законодательством.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целях обеспечения безопасности, защиты жизни и здоровья несовершеннолетних, родители или иные законные представители несовершеннолетних принимают меры по недопущению: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1) нахождения (пребывания) несовершеннолетних в общественных местах без сопровождения родителей или иных законных представителей несовершеннолетних с 22 часов до 6 часов;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2) нахождения (пребывания) несовершеннолетних, обучающихся в образовательных учреждениях, в учебное время в игровых </w:t>
      </w:r>
      <w:bookmarkStart w:id="0" w:name="_GoBack"/>
      <w:bookmarkEnd w:id="0"/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клубах, иных местах, в которых предоставляются услуги Интернета и игровые компьютерные услуги, кафе, барах, ресторанах, кинотеатрах, развлекательных комплексах и иных развлекательных заведениях, за исключением посещения указанных учреждений в рамках образовательной деятельности или проводимого образовательным учреждением мероприятия;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3) употребления несовершеннолетними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основе; курения табака;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F31C9" w:rsidRPr="0021340E" w:rsidRDefault="000F31C9" w:rsidP="0021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   4) совершения несовершеннолетними правонарушений и (или) антиобщественных </w:t>
      </w:r>
      <w:proofErr w:type="spellStart"/>
      <w:r w:rsidRPr="002134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</w:t>
      </w:r>
      <w:proofErr w:type="spellEnd"/>
    </w:p>
    <w:p w:rsidR="004A4FA2" w:rsidRPr="0021340E" w:rsidRDefault="004A4FA2" w:rsidP="002134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4FA2" w:rsidRPr="00213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07"/>
    <w:rsid w:val="000F31C9"/>
    <w:rsid w:val="0021340E"/>
    <w:rsid w:val="004A4FA2"/>
    <w:rsid w:val="00B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7BCA-A780-4912-8B2A-5F4EBCAA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79049808193</dc:creator>
  <cp:keywords/>
  <dc:description/>
  <cp:lastModifiedBy>79049808193</cp:lastModifiedBy>
  <cp:revision>3</cp:revision>
  <dcterms:created xsi:type="dcterms:W3CDTF">2021-10-08T08:24:00Z</dcterms:created>
  <dcterms:modified xsi:type="dcterms:W3CDTF">2021-10-08T11:35:00Z</dcterms:modified>
</cp:coreProperties>
</file>