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230" w:rsidRDefault="00986230" w:rsidP="00986230">
      <w:pPr>
        <w:pStyle w:val="a3"/>
        <w:shd w:val="clear" w:color="auto" w:fill="E0E6F1"/>
        <w:jc w:val="center"/>
        <w:rPr>
          <w:color w:val="000000"/>
          <w:sz w:val="32"/>
          <w:szCs w:val="32"/>
        </w:rPr>
      </w:pPr>
      <w:r>
        <w:rPr>
          <w:b/>
          <w:bCs/>
          <w:color w:val="000000"/>
          <w:sz w:val="28"/>
          <w:szCs w:val="28"/>
        </w:rPr>
        <w:t>ПАМЯТКА ДЛЯ РОДИТЕЛЕЙ</w:t>
      </w:r>
    </w:p>
    <w:p w:rsidR="00986230" w:rsidRDefault="00986230" w:rsidP="00986230">
      <w:pPr>
        <w:pStyle w:val="a3"/>
        <w:shd w:val="clear" w:color="auto" w:fill="E0E6F1"/>
        <w:jc w:val="center"/>
        <w:rPr>
          <w:color w:val="000000"/>
          <w:sz w:val="32"/>
          <w:szCs w:val="32"/>
        </w:rPr>
      </w:pPr>
      <w:r>
        <w:rPr>
          <w:b/>
          <w:bCs/>
          <w:i/>
          <w:iCs/>
          <w:color w:val="000000"/>
        </w:rPr>
        <w:t>о том, как уберечь своих детей от насилия</w:t>
      </w:r>
    </w:p>
    <w:p w:rsidR="00986230" w:rsidRDefault="00986230" w:rsidP="00986230">
      <w:pPr>
        <w:pStyle w:val="a3"/>
        <w:shd w:val="clear" w:color="auto" w:fill="E0E6F1"/>
        <w:jc w:val="both"/>
        <w:rPr>
          <w:color w:val="000000"/>
          <w:sz w:val="32"/>
          <w:szCs w:val="32"/>
        </w:rPr>
      </w:pPr>
      <w:r>
        <w:rPr>
          <w:color w:val="000000"/>
        </w:rPr>
        <w:t>Как помочь детям, чтобы они почувствовали себя защищёнными,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w:t>
      </w:r>
    </w:p>
    <w:p w:rsidR="00986230" w:rsidRDefault="00986230" w:rsidP="00986230">
      <w:pPr>
        <w:pStyle w:val="a3"/>
        <w:shd w:val="clear" w:color="auto" w:fill="E0E6F1"/>
        <w:jc w:val="both"/>
        <w:rPr>
          <w:color w:val="000000"/>
          <w:sz w:val="32"/>
          <w:szCs w:val="32"/>
        </w:rPr>
      </w:pPr>
      <w:r>
        <w:rPr>
          <w:color w:val="000000"/>
        </w:rPr>
        <w:t>Родители должны начать разговаривать с детьми о насилии с раннего возраста и продолжать обсуждение этой темы по мере взросления детей.</w:t>
      </w:r>
    </w:p>
    <w:p w:rsidR="00986230" w:rsidRDefault="00986230" w:rsidP="00986230">
      <w:pPr>
        <w:pStyle w:val="a3"/>
        <w:shd w:val="clear" w:color="auto" w:fill="E0E6F1"/>
        <w:jc w:val="both"/>
        <w:rPr>
          <w:color w:val="000000"/>
          <w:sz w:val="32"/>
          <w:szCs w:val="32"/>
        </w:rPr>
      </w:pPr>
      <w:r>
        <w:rPr>
          <w:color w:val="000000"/>
        </w:rPr>
        <w:t>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доверия, то есть, фактически навредят им.</w:t>
      </w:r>
    </w:p>
    <w:p w:rsidR="00986230" w:rsidRDefault="00986230" w:rsidP="00986230">
      <w:pPr>
        <w:pStyle w:val="a3"/>
        <w:shd w:val="clear" w:color="auto" w:fill="E0E6F1"/>
        <w:jc w:val="both"/>
        <w:rPr>
          <w:color w:val="000000"/>
          <w:sz w:val="32"/>
          <w:szCs w:val="32"/>
        </w:rPr>
      </w:pPr>
      <w:r>
        <w:rPr>
          <w:color w:val="000000"/>
        </w:rPr>
        <w:t>Когда и где? 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серьёзное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986230" w:rsidRDefault="00986230" w:rsidP="00986230">
      <w:pPr>
        <w:pStyle w:val="a3"/>
        <w:shd w:val="clear" w:color="auto" w:fill="E0E6F1"/>
        <w:jc w:val="both"/>
        <w:rPr>
          <w:color w:val="000000"/>
          <w:sz w:val="32"/>
          <w:szCs w:val="32"/>
        </w:rPr>
      </w:pPr>
      <w:r>
        <w:rPr>
          <w:color w:val="000000"/>
        </w:rPr>
        <w:t>Говорить о предупреждении насилия можно, используя ситуации, в которых мы оказываемся ежедневно. Воспитатели называют такие ситуации «подходящими моментами».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w:t>
      </w:r>
    </w:p>
    <w:p w:rsidR="00986230" w:rsidRDefault="00986230" w:rsidP="00986230">
      <w:pPr>
        <w:pStyle w:val="a3"/>
        <w:shd w:val="clear" w:color="auto" w:fill="E0E6F1"/>
        <w:jc w:val="both"/>
        <w:rPr>
          <w:color w:val="000000"/>
          <w:sz w:val="32"/>
          <w:szCs w:val="32"/>
        </w:rPr>
      </w:pPr>
      <w:r>
        <w:rPr>
          <w:color w:val="000000"/>
        </w:rPr>
        <w:t>программе показывают пострадавшего ребёнка, родители могут во время рекламной паузы обсудить с детьми увиденное. Обратите внимание своего ребёнка на то, что бить детей нельзя, что дети имеют право быть защищёнными и что взрослые или другие люди не имеют права обижать их. Это - первый урок, который должны усвоить дети.</w:t>
      </w:r>
    </w:p>
    <w:p w:rsidR="00986230" w:rsidRDefault="00986230" w:rsidP="00986230">
      <w:pPr>
        <w:pStyle w:val="a3"/>
        <w:shd w:val="clear" w:color="auto" w:fill="E0E6F1"/>
        <w:jc w:val="both"/>
        <w:rPr>
          <w:color w:val="000000"/>
          <w:sz w:val="32"/>
          <w:szCs w:val="32"/>
        </w:rPr>
      </w:pPr>
      <w:r>
        <w:rPr>
          <w:color w:val="000000"/>
        </w:rPr>
        <w:t>Ситуации, когда детей запугивают в школе или в районе учёбы и проживания, или рассказы, которые читают дети, также можно использовать для обсуждения того, как избежать подобного. По мере взросления дети начинают выходить из дома без сопровождения взрослых, и в этой ситуации нужно усилить навыки безопасности. Когда ребёнок становится достаточно взрослым, чтобы кататься на велосипеде или ходить одному в библиотеку, у родителей появляется прекрасная возможность пересмотреть стратегии предотвращения насилия.</w:t>
      </w:r>
    </w:p>
    <w:p w:rsidR="00986230" w:rsidRDefault="00986230" w:rsidP="00986230">
      <w:pPr>
        <w:pStyle w:val="a3"/>
        <w:shd w:val="clear" w:color="auto" w:fill="E0E6F1"/>
        <w:jc w:val="both"/>
        <w:rPr>
          <w:color w:val="000000"/>
          <w:sz w:val="32"/>
          <w:szCs w:val="32"/>
        </w:rPr>
      </w:pPr>
      <w:r>
        <w:rPr>
          <w:color w:val="000000"/>
        </w:rPr>
        <w:t>Как найти подходящие слова? Родителей может также беспокоить, что им приходится использовать серьёзные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w:t>
      </w:r>
    </w:p>
    <w:p w:rsidR="00986230" w:rsidRDefault="00986230" w:rsidP="00986230">
      <w:pPr>
        <w:pStyle w:val="a3"/>
        <w:shd w:val="clear" w:color="auto" w:fill="E0E6F1"/>
        <w:jc w:val="both"/>
        <w:rPr>
          <w:color w:val="000000"/>
          <w:sz w:val="32"/>
          <w:szCs w:val="32"/>
        </w:rPr>
      </w:pPr>
      <w:r>
        <w:rPr>
          <w:color w:val="000000"/>
        </w:rPr>
        <w:t>Вместо слов «изнасилование», «сексуальное насилие» лучше использовать слова «безопасное и небезопасное прикосновение», причём они охватывают не одно, а несколько насильственных действий.</w:t>
      </w:r>
    </w:p>
    <w:p w:rsidR="00986230" w:rsidRDefault="00986230" w:rsidP="00986230">
      <w:pPr>
        <w:pStyle w:val="a3"/>
        <w:shd w:val="clear" w:color="auto" w:fill="E0E6F1"/>
        <w:jc w:val="both"/>
        <w:rPr>
          <w:color w:val="000000"/>
          <w:sz w:val="32"/>
          <w:szCs w:val="32"/>
        </w:rPr>
      </w:pPr>
      <w:r>
        <w:rPr>
          <w:color w:val="000000"/>
        </w:rPr>
        <w:lastRenderedPageBreak/>
        <w:t>Прежде чем начать беседу с детьми, родители должны договориться между собой о том, какие слова использовать в разговоре с детьми.</w:t>
      </w:r>
    </w:p>
    <w:p w:rsidR="00986230" w:rsidRDefault="00986230" w:rsidP="00986230">
      <w:pPr>
        <w:pStyle w:val="a3"/>
        <w:shd w:val="clear" w:color="auto" w:fill="E0E6F1"/>
        <w:jc w:val="both"/>
        <w:rPr>
          <w:color w:val="000000"/>
          <w:sz w:val="32"/>
          <w:szCs w:val="32"/>
        </w:rPr>
      </w:pPr>
      <w:r>
        <w:rPr>
          <w:color w:val="000000"/>
        </w:rPr>
        <w:t>Согласованность поможет избежать недоразумений. Родители должны без всякого стеснения называть анатомические части тела своим языком. Если ребёнок почувствует, что родители стесняются произносить такие слова, как наружные половые органы, ягодицы, тогда ребёнок также не будет использовать эти слова, чтобы описать насилие. Многие дети, испытавшие насилие, не рассказали своим родителям об этом потому, что они не знали, какими словами выразить то, что произошло с ними.</w:t>
      </w:r>
    </w:p>
    <w:p w:rsidR="00986230" w:rsidRDefault="00986230" w:rsidP="00986230">
      <w:pPr>
        <w:pStyle w:val="a3"/>
        <w:shd w:val="clear" w:color="auto" w:fill="E0E6F1"/>
        <w:jc w:val="both"/>
        <w:rPr>
          <w:color w:val="000000"/>
          <w:sz w:val="32"/>
          <w:szCs w:val="32"/>
        </w:rPr>
      </w:pPr>
      <w:r>
        <w:rPr>
          <w:color w:val="000000"/>
        </w:rPr>
        <w:t>Чтобы повысить уверенность ребёнка в себе и уменьшить чувство страха, лучше всего сосредоточить разговор на том, что ребёнок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Беседуя о том, как правильно переходить улицу, мы учим ребёнка безопасному поведению на дороге, а не тому, что может сделать с ним машина. Эту логику можно использовать в беседах о том, как избежать насилия. К сожалению, многие взрослые все время рассказывают детям о плохих незнакомцах и о том, какие ужасные вещи могут случиться с</w:t>
      </w:r>
    </w:p>
    <w:p w:rsidR="00986230" w:rsidRDefault="00986230" w:rsidP="00986230">
      <w:pPr>
        <w:pStyle w:val="a3"/>
        <w:shd w:val="clear" w:color="auto" w:fill="E0E6F1"/>
        <w:jc w:val="both"/>
        <w:rPr>
          <w:color w:val="000000"/>
          <w:sz w:val="32"/>
          <w:szCs w:val="32"/>
        </w:rPr>
      </w:pPr>
      <w:r>
        <w:rPr>
          <w:color w:val="000000"/>
        </w:rPr>
        <w:t>ними. Ребёнок запоминает эти страшные истории, но при этом не помнит урок о том, как избежать насилия. Помните о том, что вам надо сделать упор на навыках, которым вы обучаете ребёнка, а не на опасности, подстерегающей его.</w:t>
      </w:r>
    </w:p>
    <w:p w:rsidR="00986230" w:rsidRDefault="00986230" w:rsidP="00986230">
      <w:pPr>
        <w:pStyle w:val="a3"/>
        <w:shd w:val="clear" w:color="auto" w:fill="E0E6F1"/>
        <w:jc w:val="both"/>
        <w:rPr>
          <w:color w:val="000000"/>
          <w:sz w:val="32"/>
          <w:szCs w:val="32"/>
        </w:rPr>
      </w:pPr>
      <w:r>
        <w:rPr>
          <w:color w:val="000000"/>
        </w:rPr>
        <w:t>Уверенность в себе. Уверенность в себе играет большую роль в нашей способности сделать что-либо. Когда мы верим, что мы можем что-то сделать, тогда мы на пути к успеху. Так же верно и обратное.</w:t>
      </w:r>
    </w:p>
    <w:p w:rsidR="00986230" w:rsidRDefault="00986230" w:rsidP="00986230">
      <w:pPr>
        <w:pStyle w:val="a3"/>
        <w:shd w:val="clear" w:color="auto" w:fill="E0E6F1"/>
        <w:jc w:val="both"/>
        <w:rPr>
          <w:color w:val="000000"/>
          <w:sz w:val="32"/>
          <w:szCs w:val="32"/>
        </w:rPr>
      </w:pPr>
      <w:r>
        <w:rPr>
          <w:color w:val="000000"/>
        </w:rPr>
        <w:t>Когда мы считаем, что не сможем сделать что-либо, тогда, зачастую, мы даже не предпринимаем никакой попытки. Дети, как и взрослые, должны поверить в свои способности. Родители могут помочь детям в развитии важного чувства самооценки разными путями.</w:t>
      </w:r>
    </w:p>
    <w:p w:rsidR="00986230" w:rsidRDefault="00986230" w:rsidP="00986230">
      <w:pPr>
        <w:pStyle w:val="a3"/>
        <w:shd w:val="clear" w:color="auto" w:fill="E0E6F1"/>
        <w:jc w:val="both"/>
        <w:rPr>
          <w:color w:val="000000"/>
          <w:sz w:val="32"/>
          <w:szCs w:val="32"/>
        </w:rPr>
      </w:pPr>
      <w:r>
        <w:rPr>
          <w:color w:val="000000"/>
        </w:rPr>
        <w:t>После беседы о безопасности скажите своему ребёнку о том, что вы уверены в том, что он будет помнить о навыках безопасности, находясь дома, в школе или на улице. Дайте понять своему ребёнку, обняв его, показав гордость своим голосом и словами, которые вы скажете, что вы верите в него и его способности.</w:t>
      </w:r>
    </w:p>
    <w:p w:rsidR="00986230" w:rsidRDefault="00986230" w:rsidP="00986230">
      <w:pPr>
        <w:pStyle w:val="a3"/>
        <w:shd w:val="clear" w:color="auto" w:fill="E0E6F1"/>
        <w:jc w:val="both"/>
        <w:rPr>
          <w:color w:val="000000"/>
          <w:sz w:val="32"/>
          <w:szCs w:val="32"/>
        </w:rPr>
      </w:pPr>
      <w:r>
        <w:rPr>
          <w:color w:val="000000"/>
        </w:rPr>
        <w:t>Навыки по предупреждению насилия. Если ребёнок окажется в угрожающей ситуации, у него должно быть несколько вариантов выбора. Ниже перечислены возможные варианты, которые родители могут при удобном случае обсуждать с ребёнком.</w:t>
      </w:r>
    </w:p>
    <w:p w:rsidR="00986230" w:rsidRDefault="00986230" w:rsidP="00986230">
      <w:pPr>
        <w:pStyle w:val="a3"/>
        <w:shd w:val="clear" w:color="auto" w:fill="E0E6F1"/>
        <w:jc w:val="both"/>
        <w:rPr>
          <w:color w:val="000000"/>
          <w:sz w:val="32"/>
          <w:szCs w:val="32"/>
        </w:rPr>
      </w:pPr>
      <w:r>
        <w:rPr>
          <w:color w:val="000000"/>
        </w:rPr>
        <w:t>1. Убегай от опасности. Беги в школу,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ребёнок каждый день.)</w:t>
      </w:r>
    </w:p>
    <w:p w:rsidR="00986230" w:rsidRDefault="00986230" w:rsidP="00986230">
      <w:pPr>
        <w:pStyle w:val="a3"/>
        <w:shd w:val="clear" w:color="auto" w:fill="E0E6F1"/>
        <w:jc w:val="both"/>
        <w:rPr>
          <w:color w:val="000000"/>
          <w:sz w:val="32"/>
          <w:szCs w:val="32"/>
        </w:rPr>
      </w:pPr>
      <w:r>
        <w:rPr>
          <w:color w:val="000000"/>
        </w:rPr>
        <w:t xml:space="preserve">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Для таких репетиций нужно спуститься в подвал или плотно закрыть двери, чтобы никого не напугать. Когда вы проводите репетицию крика с </w:t>
      </w:r>
      <w:r>
        <w:rPr>
          <w:color w:val="000000"/>
        </w:rPr>
        <w:lastRenderedPageBreak/>
        <w:t>детьми младшего возраста, начинайте кричать негромко, постепенно делая крик все громче и громче. Маленьких детей громкий крик может напугать.</w:t>
      </w:r>
    </w:p>
    <w:p w:rsidR="00986230" w:rsidRDefault="00986230" w:rsidP="00986230">
      <w:pPr>
        <w:pStyle w:val="a3"/>
        <w:shd w:val="clear" w:color="auto" w:fill="E0E6F1"/>
        <w:jc w:val="both"/>
        <w:rPr>
          <w:color w:val="000000"/>
          <w:sz w:val="32"/>
          <w:szCs w:val="32"/>
        </w:rPr>
      </w:pPr>
      <w:r>
        <w:rPr>
          <w:color w:val="000000"/>
        </w:rPr>
        <w:t>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ребёнка испытывать чувство страха. Такие секреты, в конечном итоге, поверяются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986230" w:rsidRDefault="00986230" w:rsidP="00986230">
      <w:pPr>
        <w:pStyle w:val="a3"/>
        <w:shd w:val="clear" w:color="auto" w:fill="E0E6F1"/>
        <w:jc w:val="both"/>
        <w:rPr>
          <w:color w:val="000000"/>
          <w:sz w:val="32"/>
          <w:szCs w:val="32"/>
        </w:rPr>
      </w:pPr>
      <w:r>
        <w:rPr>
          <w:color w:val="000000"/>
        </w:rPr>
        <w:t>4. Вместе со своим ребёнком постоянно вспоминайте имена безопасных взрослых. Безопасные взрослые - это взрослые, которые выслушают ребёнка, поверят ему и помогут. Помните, что ребёнку кроме матери и отца нужны другие взрослые. Учителя, бабушка, дедушка, друзья, соседи – все эти люди могут быть безопасными взрослыми для вашего ребёнка.</w:t>
      </w:r>
    </w:p>
    <w:p w:rsidR="00986230" w:rsidRDefault="00986230" w:rsidP="00986230">
      <w:pPr>
        <w:pStyle w:val="a3"/>
        <w:shd w:val="clear" w:color="auto" w:fill="E0E6F1"/>
        <w:jc w:val="both"/>
        <w:rPr>
          <w:color w:val="000000"/>
          <w:sz w:val="32"/>
          <w:szCs w:val="32"/>
        </w:rPr>
      </w:pPr>
      <w:r>
        <w:rPr>
          <w:color w:val="000000"/>
        </w:rPr>
        <w:t>5. Разрешите своему ребёнку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986230" w:rsidRDefault="00986230" w:rsidP="00986230">
      <w:pPr>
        <w:pStyle w:val="a3"/>
        <w:shd w:val="clear" w:color="auto" w:fill="E0E6F1"/>
        <w:jc w:val="both"/>
        <w:rPr>
          <w:color w:val="000000"/>
          <w:sz w:val="32"/>
          <w:szCs w:val="32"/>
        </w:rPr>
      </w:pPr>
      <w:r>
        <w:rPr>
          <w:color w:val="000000"/>
        </w:rPr>
        <w:t>6. Твоё тело принадлежит только тебе, я разрешаю тебе и помогаю тебе заботиться о нем.</w:t>
      </w:r>
    </w:p>
    <w:p w:rsidR="00986230" w:rsidRDefault="00986230" w:rsidP="00986230">
      <w:pPr>
        <w:pStyle w:val="a3"/>
        <w:shd w:val="clear" w:color="auto" w:fill="E0E6F1"/>
        <w:jc w:val="both"/>
        <w:rPr>
          <w:color w:val="000000"/>
          <w:sz w:val="32"/>
          <w:szCs w:val="32"/>
        </w:rPr>
      </w:pPr>
      <w:r>
        <w:rPr>
          <w:color w:val="000000"/>
        </w:rPr>
        <w:t>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Родители должны разъяснить своим детям, что хотят защитить их от зла.</w:t>
      </w:r>
    </w:p>
    <w:p w:rsidR="00986230" w:rsidRDefault="00986230" w:rsidP="00986230">
      <w:pPr>
        <w:pStyle w:val="a3"/>
        <w:shd w:val="clear" w:color="auto" w:fill="E0E6F1"/>
        <w:jc w:val="both"/>
        <w:rPr>
          <w:color w:val="000000"/>
          <w:sz w:val="32"/>
          <w:szCs w:val="32"/>
        </w:rPr>
      </w:pPr>
      <w:r>
        <w:rPr>
          <w:color w:val="000000"/>
        </w:rPr>
        <w:t>Опасность от встречи с незнакомцем. Когда вы были маленькими, то ваши папы и мамы, наверное, говорили вам, что нельзя брать</w:t>
      </w:r>
    </w:p>
    <w:p w:rsidR="00986230" w:rsidRDefault="00986230" w:rsidP="00986230">
      <w:pPr>
        <w:pStyle w:val="a3"/>
        <w:shd w:val="clear" w:color="auto" w:fill="E0E6F1"/>
        <w:jc w:val="both"/>
        <w:rPr>
          <w:color w:val="000000"/>
          <w:sz w:val="32"/>
          <w:szCs w:val="32"/>
        </w:rPr>
      </w:pPr>
      <w:r>
        <w:rPr>
          <w:color w:val="000000"/>
        </w:rPr>
        <w:t>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w:t>
      </w:r>
    </w:p>
    <w:p w:rsidR="00986230" w:rsidRDefault="00986230" w:rsidP="00986230">
      <w:pPr>
        <w:pStyle w:val="a3"/>
        <w:shd w:val="clear" w:color="auto" w:fill="E0E6F1"/>
        <w:jc w:val="both"/>
        <w:rPr>
          <w:color w:val="000000"/>
          <w:sz w:val="32"/>
          <w:szCs w:val="32"/>
        </w:rPr>
      </w:pPr>
      <w:r>
        <w:rPr>
          <w:color w:val="000000"/>
        </w:rPr>
        <w:t>насилию со стороны тех взрослых, которых они знали и которым доверяли. Часто этими взрослыми являются члены семьи, руководители молодёжных групп или другие, которые в процессе общения могут располагать к себе детей.</w:t>
      </w:r>
    </w:p>
    <w:p w:rsidR="00986230" w:rsidRDefault="00986230" w:rsidP="00986230">
      <w:pPr>
        <w:pStyle w:val="a3"/>
        <w:shd w:val="clear" w:color="auto" w:fill="E0E6F1"/>
        <w:jc w:val="both"/>
        <w:rPr>
          <w:color w:val="000000"/>
          <w:sz w:val="32"/>
          <w:szCs w:val="32"/>
        </w:rPr>
      </w:pPr>
      <w:r>
        <w:rPr>
          <w:color w:val="000000"/>
        </w:rPr>
        <w:t>Нужно,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ребёнка несоответствующим образом.</w:t>
      </w:r>
    </w:p>
    <w:p w:rsidR="00986230" w:rsidRDefault="00986230" w:rsidP="00986230">
      <w:pPr>
        <w:pStyle w:val="a3"/>
        <w:shd w:val="clear" w:color="auto" w:fill="E0E6F1"/>
        <w:jc w:val="both"/>
        <w:rPr>
          <w:color w:val="000000"/>
          <w:sz w:val="32"/>
          <w:szCs w:val="32"/>
        </w:rPr>
      </w:pPr>
      <w:r>
        <w:rPr>
          <w:color w:val="000000"/>
        </w:rPr>
        <w:t>Информация, соответствующая возрасту. В разном возрасте детям нужна разная информация. Детям начальных классов нужна информация о том, как вести себя, когда они остаются дома одни, без взрослых. Дошкольникам эта информация не нужна, так как они практически всегда с взрослыми. Подросткам нужна информация о безопасности на</w:t>
      </w:r>
    </w:p>
    <w:p w:rsidR="00986230" w:rsidRDefault="00986230" w:rsidP="00986230">
      <w:pPr>
        <w:pStyle w:val="a3"/>
        <w:shd w:val="clear" w:color="auto" w:fill="E0E6F1"/>
        <w:jc w:val="both"/>
        <w:rPr>
          <w:color w:val="000000"/>
          <w:sz w:val="32"/>
          <w:szCs w:val="32"/>
        </w:rPr>
      </w:pPr>
      <w:r>
        <w:rPr>
          <w:color w:val="000000"/>
        </w:rPr>
        <w:lastRenderedPageBreak/>
        <w:t>свиданиях, малышам такая информация не нужна. Важно, чтобы родители использовали правильно информацию, расширяли и изменяли её по мере взросления детей, развития самостоятельности их ребёнка.</w:t>
      </w:r>
    </w:p>
    <w:p w:rsidR="00986230" w:rsidRDefault="00986230" w:rsidP="00986230">
      <w:pPr>
        <w:pStyle w:val="a3"/>
        <w:shd w:val="clear" w:color="auto" w:fill="E0E6F1"/>
        <w:jc w:val="both"/>
        <w:rPr>
          <w:color w:val="000000"/>
          <w:sz w:val="32"/>
          <w:szCs w:val="32"/>
        </w:rPr>
      </w:pPr>
      <w:r>
        <w:rPr>
          <w:color w:val="000000"/>
        </w:rPr>
        <w:t>Защищённый, сильный и свободный. Все родители хотят, чтобы их дети выросли, чувствуя себя защищёнными,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w:t>
      </w:r>
    </w:p>
    <w:p w:rsidR="00986230" w:rsidRDefault="00986230" w:rsidP="00986230">
      <w:pPr>
        <w:pStyle w:val="a3"/>
        <w:shd w:val="clear" w:color="auto" w:fill="E0E6F1"/>
        <w:jc w:val="both"/>
        <w:rPr>
          <w:color w:val="000000"/>
          <w:sz w:val="32"/>
          <w:szCs w:val="32"/>
        </w:rPr>
      </w:pPr>
      <w:r>
        <w:rPr>
          <w:color w:val="000000"/>
        </w:rPr>
        <w:t>здорового ребёнка. Умение выслушать ребёнка, поговорить с ним начистоту - вот из чего надо исходить, чтобы выработать у ребёнка навыки,</w:t>
      </w:r>
    </w:p>
    <w:p w:rsidR="00986230" w:rsidRDefault="00986230" w:rsidP="00986230">
      <w:pPr>
        <w:pStyle w:val="a3"/>
        <w:shd w:val="clear" w:color="auto" w:fill="E0E6F1"/>
        <w:jc w:val="both"/>
        <w:rPr>
          <w:color w:val="000000"/>
          <w:sz w:val="32"/>
          <w:szCs w:val="32"/>
        </w:rPr>
      </w:pPr>
      <w:r>
        <w:rPr>
          <w:color w:val="000000"/>
        </w:rPr>
        <w:t>которые помогут ему избежать насилия. Каждый из нас имеет право вырасти свободным от насилия.</w:t>
      </w:r>
    </w:p>
    <w:p w:rsidR="00986230" w:rsidRDefault="00986230" w:rsidP="00986230">
      <w:pPr>
        <w:pStyle w:val="a3"/>
        <w:shd w:val="clear" w:color="auto" w:fill="E0E6F1"/>
        <w:jc w:val="both"/>
        <w:rPr>
          <w:color w:val="000000"/>
          <w:sz w:val="32"/>
          <w:szCs w:val="32"/>
        </w:rPr>
      </w:pPr>
      <w:r>
        <w:rPr>
          <w:color w:val="000000"/>
        </w:rPr>
        <w:t>Если Вам стали известны факты даже попытки совершения насилия над Вашим ребёнком, незамедлительно сообщите об этом в Подразделение по делам несовершеннолетних:</w:t>
      </w:r>
    </w:p>
    <w:p w:rsidR="00986230" w:rsidRDefault="00986230" w:rsidP="00986230">
      <w:pPr>
        <w:pStyle w:val="a3"/>
        <w:shd w:val="clear" w:color="auto" w:fill="E0E6F1"/>
        <w:jc w:val="both"/>
        <w:rPr>
          <w:color w:val="000000"/>
          <w:sz w:val="32"/>
          <w:szCs w:val="32"/>
        </w:rPr>
      </w:pPr>
      <w:r>
        <w:rPr>
          <w:color w:val="000000"/>
        </w:rPr>
        <w:t>Отдел полиции № 1 УВД по   ГО  «Первоуральск»</w:t>
      </w:r>
    </w:p>
    <w:p w:rsidR="00986230" w:rsidRDefault="00986230" w:rsidP="00986230">
      <w:pPr>
        <w:pStyle w:val="a3"/>
        <w:shd w:val="clear" w:color="auto" w:fill="E0E6F1"/>
        <w:jc w:val="both"/>
        <w:rPr>
          <w:color w:val="000000"/>
          <w:sz w:val="32"/>
          <w:szCs w:val="32"/>
        </w:rPr>
      </w:pPr>
      <w:r>
        <w:rPr>
          <w:color w:val="000000"/>
        </w:rPr>
        <w:t>Тел. дежурной части:      02 (со стационарного) или 8 (3439) 64-82-21                   </w:t>
      </w:r>
    </w:p>
    <w:p w:rsidR="00986230" w:rsidRDefault="00986230" w:rsidP="00986230">
      <w:pPr>
        <w:pStyle w:val="a3"/>
        <w:shd w:val="clear" w:color="auto" w:fill="E0E6F1"/>
        <w:jc w:val="both"/>
        <w:rPr>
          <w:color w:val="000000"/>
          <w:sz w:val="32"/>
          <w:szCs w:val="32"/>
        </w:rPr>
      </w:pPr>
      <w:r>
        <w:rPr>
          <w:color w:val="000000"/>
        </w:rPr>
        <w:t>  ОДН   - 8(3439) 27 -05 -64</w:t>
      </w:r>
    </w:p>
    <w:p w:rsidR="00986230" w:rsidRDefault="00986230" w:rsidP="00986230">
      <w:pPr>
        <w:pStyle w:val="a3"/>
        <w:shd w:val="clear" w:color="auto" w:fill="E0E6F1"/>
        <w:jc w:val="both"/>
        <w:rPr>
          <w:color w:val="000000"/>
          <w:sz w:val="32"/>
          <w:szCs w:val="32"/>
        </w:rPr>
      </w:pPr>
      <w:r>
        <w:rPr>
          <w:color w:val="000000"/>
        </w:rPr>
        <w:t>Участковый  уполномоченный  полиции - старший лейтенант полиции Комаров Евгений Константинович – участковый пункт полиции – ул. Ватутина, 51Б, тел.: 64-20-68.</w:t>
      </w:r>
    </w:p>
    <w:p w:rsidR="00986230" w:rsidRDefault="00986230" w:rsidP="00986230">
      <w:pPr>
        <w:pStyle w:val="a3"/>
        <w:shd w:val="clear" w:color="auto" w:fill="E0E6F1"/>
        <w:jc w:val="both"/>
        <w:rPr>
          <w:color w:val="000000"/>
          <w:sz w:val="32"/>
          <w:szCs w:val="32"/>
        </w:rPr>
      </w:pPr>
      <w:r>
        <w:rPr>
          <w:color w:val="000000"/>
        </w:rPr>
        <w:t> Территориальная  комиссия по делам  несовершеннолетних и защите их прав    (3439) 66-60-97</w:t>
      </w:r>
    </w:p>
    <w:p w:rsidR="00986230" w:rsidRDefault="00986230" w:rsidP="00986230">
      <w:pPr>
        <w:pStyle w:val="a3"/>
        <w:shd w:val="clear" w:color="auto" w:fill="E0E6F1"/>
        <w:jc w:val="center"/>
        <w:rPr>
          <w:color w:val="000000"/>
          <w:sz w:val="32"/>
          <w:szCs w:val="32"/>
        </w:rPr>
      </w:pPr>
      <w:r>
        <w:rPr>
          <w:b/>
          <w:bCs/>
          <w:i/>
          <w:iCs/>
          <w:color w:val="000000"/>
        </w:rPr>
        <w:t>Главное – не быть равнодушным к самому дорогому, что у нас есть,  – нашим  детям.</w:t>
      </w:r>
    </w:p>
    <w:p w:rsidR="00000000" w:rsidRDefault="0098623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986230"/>
    <w:rsid w:val="009862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62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219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1542</Words>
  <Characters>8794</Characters>
  <Application>Microsoft Office Word</Application>
  <DocSecurity>0</DocSecurity>
  <Lines>73</Lines>
  <Paragraphs>20</Paragraphs>
  <ScaleCrop>false</ScaleCrop>
  <Company>Reanimator Extreme Edition</Company>
  <LinksUpToDate>false</LinksUpToDate>
  <CharactersWithSpaces>10316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2016-03-16T03:22:00Z</dcterms:created>
  <dcterms:modified xsi:type="dcterms:W3CDTF">2016-03-16T03:22:00Z</dcterms:modified>
</cp:coreProperties>
</file>