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5F1F0E" w:rsidRDefault="008C289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Врио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ачальник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ОГИБДД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5F1F0E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5F1F0E" w:rsidRDefault="008C289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капитан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полиции  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  Багдасарян Н.В.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Р.З. Кам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лов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22BF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22BF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F1F0E" w:rsidRDefault="00B22BF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C28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 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широкомасштабного мероприятия (акции) 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«Родительский патруль»  </w:t>
      </w:r>
    </w:p>
    <w:p w:rsidR="005F1F0E" w:rsidRPr="00FF571F" w:rsidRDefault="005F1F0E" w:rsidP="00CD145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1F0E" w:rsidRPr="000F11F2" w:rsidRDefault="005F1F0E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11F2">
        <w:rPr>
          <w:rFonts w:ascii="Times New Roman" w:hAnsi="Times New Roman" w:cs="Times New Roman"/>
          <w:sz w:val="26"/>
          <w:szCs w:val="26"/>
        </w:rPr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Артемовского городского округа </w:t>
      </w:r>
      <w:r w:rsidRPr="000F11F2">
        <w:rPr>
          <w:rFonts w:ascii="Times New Roman" w:hAnsi="Times New Roman" w:cs="Times New Roman"/>
          <w:sz w:val="26"/>
          <w:szCs w:val="26"/>
        </w:rPr>
        <w:t>и образовательных организаций.</w:t>
      </w:r>
    </w:p>
    <w:p w:rsidR="005F1F0E" w:rsidRPr="000F11F2" w:rsidRDefault="005F1F0E" w:rsidP="00CD14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Pr="000F11F2">
        <w:rPr>
          <w:rFonts w:ascii="Times New Roman" w:hAnsi="Times New Roman" w:cs="Times New Roman"/>
          <w:sz w:val="26"/>
          <w:szCs w:val="26"/>
        </w:rPr>
        <w:t xml:space="preserve">  </w:t>
      </w:r>
      <w:r w:rsidR="008C289C" w:rsidRPr="000F11F2">
        <w:rPr>
          <w:rFonts w:ascii="Times New Roman" w:hAnsi="Times New Roman" w:cs="Times New Roman"/>
          <w:sz w:val="26"/>
          <w:szCs w:val="26"/>
        </w:rPr>
        <w:t>14 по 18</w:t>
      </w:r>
      <w:r w:rsidR="00810EDA"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="008C289C" w:rsidRPr="000F11F2">
        <w:rPr>
          <w:rFonts w:ascii="Times New Roman" w:hAnsi="Times New Roman" w:cs="Times New Roman"/>
          <w:sz w:val="26"/>
          <w:szCs w:val="26"/>
        </w:rPr>
        <w:t>дека</w:t>
      </w:r>
      <w:r w:rsidR="00347ACD" w:rsidRPr="000F11F2">
        <w:rPr>
          <w:rFonts w:ascii="Times New Roman" w:hAnsi="Times New Roman" w:cs="Times New Roman"/>
          <w:sz w:val="26"/>
          <w:szCs w:val="26"/>
        </w:rPr>
        <w:t>бря</w:t>
      </w:r>
      <w:r w:rsidRPr="000F11F2">
        <w:rPr>
          <w:rFonts w:ascii="Times New Roman" w:hAnsi="Times New Roman" w:cs="Times New Roman"/>
          <w:sz w:val="26"/>
          <w:szCs w:val="26"/>
        </w:rPr>
        <w:t xml:space="preserve"> 20</w:t>
      </w:r>
      <w:r w:rsidR="00810EDA" w:rsidRPr="000F11F2">
        <w:rPr>
          <w:rFonts w:ascii="Times New Roman" w:hAnsi="Times New Roman" w:cs="Times New Roman"/>
          <w:sz w:val="26"/>
          <w:szCs w:val="26"/>
        </w:rPr>
        <w:t>20</w:t>
      </w:r>
      <w:r w:rsidRPr="000F11F2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Pr="000F11F2">
        <w:rPr>
          <w:rFonts w:ascii="Times New Roman" w:hAnsi="Times New Roman" w:cs="Times New Roman"/>
          <w:sz w:val="26"/>
          <w:szCs w:val="26"/>
        </w:rPr>
        <w:t xml:space="preserve"> улично-дорожная сеть вблизи образовательных организаций 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>Артемовского городского округа.</w:t>
      </w:r>
    </w:p>
    <w:p w:rsidR="005F1F0E" w:rsidRPr="000F11F2" w:rsidRDefault="005F1F0E" w:rsidP="00FF571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Цель акции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F11F2">
        <w:rPr>
          <w:rFonts w:ascii="Times New Roman" w:hAnsi="Times New Roman" w:cs="Times New Roman"/>
          <w:sz w:val="26"/>
          <w:szCs w:val="26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погоды.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Задачи акции: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способствовать повышению культуры поведения на дороге; 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способствовать снижению   тяжести  последствий от дорожно-транспортных   </w:t>
      </w:r>
      <w:r w:rsidRPr="000F11F2">
        <w:rPr>
          <w:rFonts w:ascii="Times New Roman" w:hAnsi="Times New Roman" w:cs="Times New Roman"/>
          <w:sz w:val="26"/>
          <w:szCs w:val="26"/>
        </w:rPr>
        <w:tab/>
        <w:t xml:space="preserve">происшествий,  а также </w:t>
      </w:r>
      <w:r w:rsidR="008C289C" w:rsidRPr="000F11F2">
        <w:rPr>
          <w:rFonts w:ascii="Times New Roman" w:hAnsi="Times New Roman" w:cs="Times New Roman"/>
          <w:sz w:val="26"/>
          <w:szCs w:val="26"/>
        </w:rPr>
        <w:t>недопущению</w:t>
      </w:r>
      <w:r w:rsidRPr="000F11F2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травматизма;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способствовать формированию стереотипа правильного поведения на проезжей части в зависимости от погодных условий;</w:t>
      </w:r>
    </w:p>
    <w:p w:rsidR="005F1F0E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способствовать повышению уровня ответственности родителей за формированием у детей навыка правильного, безопасного поведения на проезжей части;</w:t>
      </w:r>
      <w:r w:rsidRPr="000F11F2">
        <w:rPr>
          <w:sz w:val="26"/>
          <w:szCs w:val="26"/>
        </w:rPr>
        <w:t xml:space="preserve"> </w:t>
      </w:r>
    </w:p>
    <w:p w:rsidR="00347ACD" w:rsidRPr="000F11F2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 xml:space="preserve"> элементов</w:t>
      </w:r>
      <w:r w:rsidR="00347ACD"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347ACD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способствовать</w:t>
      </w:r>
      <w:r w:rsidRPr="000F11F2">
        <w:rPr>
          <w:rFonts w:ascii="Times New Roman" w:hAnsi="Times New Roman" w:cs="Times New Roman"/>
          <w:bCs/>
          <w:iCs/>
          <w:sz w:val="26"/>
          <w:szCs w:val="26"/>
        </w:rPr>
        <w:t xml:space="preserve"> соблюдению </w:t>
      </w:r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безопасного маршрута «</w:t>
      </w:r>
      <w:proofErr w:type="spellStart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дом-ОО</w:t>
      </w:r>
      <w:proofErr w:type="spellEnd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ДОО-дом</w:t>
      </w:r>
      <w:proofErr w:type="spellEnd"/>
      <w:r w:rsidR="00810EDA" w:rsidRPr="000F11F2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5F1F0E" w:rsidRPr="000F11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1F0E" w:rsidRPr="000F11F2" w:rsidRDefault="005F1F0E" w:rsidP="00CD14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Pr="000F11F2">
        <w:rPr>
          <w:rFonts w:ascii="Times New Roman" w:hAnsi="Times New Roman" w:cs="Times New Roman"/>
          <w:sz w:val="26"/>
          <w:szCs w:val="26"/>
        </w:rPr>
        <w:tab/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</w:p>
    <w:p w:rsidR="00347ACD" w:rsidRPr="000F11F2" w:rsidRDefault="005F1F0E" w:rsidP="00CD145C">
      <w:p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- дети-пешеходы (обучающиеся общеобразовательных организаций и воспитанники дошкольных образовательных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), взрослые пешеходы (родительская общественность  образовательных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)</w:t>
      </w:r>
      <w:r w:rsidR="00810EDA" w:rsidRPr="000F11F2">
        <w:rPr>
          <w:rFonts w:ascii="Times New Roman" w:hAnsi="Times New Roman" w:cs="Times New Roman"/>
          <w:sz w:val="26"/>
          <w:szCs w:val="26"/>
        </w:rPr>
        <w:t>.</w:t>
      </w:r>
    </w:p>
    <w:p w:rsidR="005F1F0E" w:rsidRPr="000F11F2" w:rsidRDefault="005F1F0E" w:rsidP="00530AA4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Обоснование необходимости проведения акции</w:t>
      </w:r>
    </w:p>
    <w:p w:rsidR="00347ACD" w:rsidRPr="000F11F2" w:rsidRDefault="005F1F0E" w:rsidP="00CD145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F11F2">
        <w:rPr>
          <w:rFonts w:ascii="Times New Roman" w:hAnsi="Times New Roman" w:cs="Times New Roman"/>
          <w:sz w:val="26"/>
          <w:szCs w:val="26"/>
        </w:rPr>
        <w:t xml:space="preserve">Анализ деятельности ГИБДД 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регулируемого перекрестка, выход на проезжую часть из-за препятствия, не убедившись в безопасность перехода. К сожалению, это относится как к несовершеннолетним участникам, так и к взрослым 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</w:t>
      </w:r>
    </w:p>
    <w:p w:rsidR="00347ACD" w:rsidRPr="000F11F2" w:rsidRDefault="00347ACD" w:rsidP="00CD145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0F11F2">
        <w:rPr>
          <w:rFonts w:ascii="Times New Roman" w:hAnsi="Times New Roman" w:cs="Times New Roman"/>
          <w:color w:val="000000"/>
          <w:sz w:val="26"/>
          <w:szCs w:val="26"/>
        </w:rPr>
        <w:t>В 20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году на территории Артемовского городского округа зарегистрированы 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10 ДТП с участием пешеходов, 2 человека погибли и 8 получили травмы различной степени тяжести. 7 ДТП произошли в темное время суток, в 4 случаях виноваты пешеходы, в том числе 16-летний 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пешеход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>, закончивший 9 классов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МБОУ «СОШ № 14»</w:t>
      </w:r>
      <w:r w:rsidR="00110D90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передвиг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>ающий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ся по краю проезжей части при наличии тротуара.</w:t>
      </w:r>
      <w:proofErr w:type="gramEnd"/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 Выявлены 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00 детей-пешеходов, нарушивших правила безопасного поведения на дороге</w:t>
      </w:r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обучающийся МБОУ «СОШ № 4», передвигающийся по проезжей части вне населенного пункта без </w:t>
      </w:r>
      <w:proofErr w:type="spellStart"/>
      <w:r w:rsidR="008C289C" w:rsidRPr="000F11F2">
        <w:rPr>
          <w:rFonts w:ascii="Times New Roman" w:hAnsi="Times New Roman" w:cs="Times New Roman"/>
          <w:color w:val="000000"/>
          <w:sz w:val="26"/>
          <w:szCs w:val="26"/>
        </w:rPr>
        <w:t>световозвращателей</w:t>
      </w:r>
      <w:proofErr w:type="spellEnd"/>
      <w:r w:rsidR="00810EDA" w:rsidRPr="000F11F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1F0E" w:rsidRPr="000F11F2" w:rsidRDefault="005F1F0E" w:rsidP="00110D9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11F2">
        <w:rPr>
          <w:rFonts w:ascii="Times New Roman" w:hAnsi="Times New Roman" w:cs="Times New Roman"/>
          <w:color w:val="000000"/>
          <w:sz w:val="26"/>
          <w:szCs w:val="26"/>
        </w:rPr>
        <w:t>Для того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5F1F0E" w:rsidRPr="000F11F2" w:rsidRDefault="005F1F0E" w:rsidP="00FF571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 </w:t>
      </w:r>
      <w:r w:rsidRPr="000F11F2">
        <w:rPr>
          <w:rFonts w:ascii="Times New Roman" w:hAnsi="Times New Roman" w:cs="Times New Roman"/>
          <w:sz w:val="26"/>
          <w:szCs w:val="26"/>
        </w:rPr>
        <w:tab/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Участники: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руководители образовательных 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должностные лица, ответственные за организацию деятельности по профилактике детского дорожно-транспортного травматизма образовательных  организаций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 xml:space="preserve"> 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представители родительской общественности образовательных  организаций </w:t>
      </w:r>
      <w:r w:rsidRPr="000F11F2">
        <w:rPr>
          <w:rFonts w:ascii="Times New Roman" w:hAnsi="Times New Roman" w:cs="Times New Roman"/>
          <w:kern w:val="0"/>
          <w:sz w:val="26"/>
          <w:szCs w:val="26"/>
          <w:lang w:eastAsia="ru-RU"/>
        </w:rPr>
        <w:t>Артемовского городского округа</w:t>
      </w:r>
      <w:r w:rsidRPr="000F11F2">
        <w:rPr>
          <w:rFonts w:ascii="Times New Roman" w:hAnsi="Times New Roman" w:cs="Times New Roman"/>
          <w:sz w:val="26"/>
          <w:szCs w:val="26"/>
        </w:rPr>
        <w:t>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представители  ОГИБДД;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учащиеся общеобразовательных организаций;</w:t>
      </w:r>
    </w:p>
    <w:p w:rsidR="005F1F0E" w:rsidRPr="000F11F2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воспитанники дошколь</w:t>
      </w:r>
      <w:r w:rsidR="006C34C7" w:rsidRPr="000F11F2">
        <w:rPr>
          <w:rFonts w:ascii="Times New Roman" w:hAnsi="Times New Roman" w:cs="Times New Roman"/>
          <w:sz w:val="26"/>
          <w:szCs w:val="26"/>
        </w:rPr>
        <w:t>ных образовательных организаций.</w:t>
      </w:r>
    </w:p>
    <w:p w:rsidR="006C34C7" w:rsidRPr="000F11F2" w:rsidRDefault="006C34C7" w:rsidP="006C34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Представители родительской общественности, педагоги во время акции должны быть в жилетах яркого цвета со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световозвращающими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 xml:space="preserve"> полосками. Родители, педагоги и сотрудники ГИБДД работают в масках, соблюдая социальную дистанцию.</w:t>
      </w:r>
    </w:p>
    <w:p w:rsidR="005F1F0E" w:rsidRPr="000F11F2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F11F2">
        <w:rPr>
          <w:rFonts w:ascii="Times New Roman" w:hAnsi="Times New Roman" w:cs="Times New Roman"/>
          <w:b/>
          <w:bCs/>
          <w:sz w:val="26"/>
          <w:szCs w:val="26"/>
          <w:u w:val="single"/>
        </w:rPr>
        <w:t>Освещение мероприятия в средствах массовой информации:</w:t>
      </w:r>
      <w:r w:rsidRPr="000F11F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5F1F0E" w:rsidRPr="000F11F2" w:rsidRDefault="005F1F0E" w:rsidP="00FF571F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 xml:space="preserve">Материалы о проведении и об итогах акции публикуются в местных средствах массовой информации, а также направляются для размещения на интернет - странице официального сайта Госавтоинспекции </w:t>
      </w:r>
      <w:proofErr w:type="spellStart"/>
      <w:r w:rsidR="00110D90" w:rsidRPr="000F11F2">
        <w:rPr>
          <w:rFonts w:ascii="Times New Roman" w:hAnsi="Times New Roman" w:cs="Times New Roman"/>
          <w:i/>
          <w:sz w:val="26"/>
          <w:szCs w:val="26"/>
        </w:rPr>
        <w:t>гибдд.рф</w:t>
      </w:r>
      <w:proofErr w:type="spellEnd"/>
      <w:r w:rsidR="00110D90" w:rsidRPr="000F11F2">
        <w:rPr>
          <w:rFonts w:ascii="Times New Roman" w:hAnsi="Times New Roman" w:cs="Times New Roman"/>
          <w:i/>
          <w:sz w:val="26"/>
          <w:szCs w:val="26"/>
        </w:rPr>
        <w:t>.</w:t>
      </w:r>
    </w:p>
    <w:p w:rsidR="00810EDA" w:rsidRPr="000F11F2" w:rsidRDefault="006C34C7" w:rsidP="00FF571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F11F2">
        <w:rPr>
          <w:rFonts w:ascii="Times New Roman" w:hAnsi="Times New Roman" w:cs="Times New Roman"/>
          <w:b/>
          <w:sz w:val="26"/>
          <w:szCs w:val="26"/>
          <w:u w:val="single"/>
        </w:rPr>
        <w:t>Отчетность:</w:t>
      </w:r>
    </w:p>
    <w:p w:rsidR="006C34C7" w:rsidRPr="000F11F2" w:rsidRDefault="006C34C7" w:rsidP="00FF571F">
      <w:pPr>
        <w:ind w:firstLine="708"/>
        <w:jc w:val="both"/>
        <w:rPr>
          <w:rFonts w:asciiTheme="minorHAnsi" w:hAnsiTheme="minorHAnsi" w:cs="Times New Roman"/>
          <w:sz w:val="26"/>
          <w:szCs w:val="26"/>
        </w:rPr>
      </w:pPr>
      <w:r w:rsidRPr="000F11F2">
        <w:rPr>
          <w:rFonts w:ascii="Times New Roman" w:hAnsi="Times New Roman" w:cs="Times New Roman"/>
          <w:sz w:val="26"/>
          <w:szCs w:val="26"/>
        </w:rPr>
        <w:t>До</w:t>
      </w:r>
      <w:r w:rsidR="000F11F2" w:rsidRPr="000F11F2">
        <w:rPr>
          <w:rFonts w:ascii="Times New Roman" w:hAnsi="Times New Roman" w:cs="Times New Roman"/>
          <w:sz w:val="26"/>
          <w:szCs w:val="26"/>
        </w:rPr>
        <w:t xml:space="preserve"> 23</w:t>
      </w:r>
      <w:r w:rsidRPr="000F11F2">
        <w:rPr>
          <w:rFonts w:ascii="Times New Roman" w:hAnsi="Times New Roman" w:cs="Times New Roman"/>
          <w:sz w:val="26"/>
          <w:szCs w:val="26"/>
        </w:rPr>
        <w:t>.</w:t>
      </w:r>
      <w:r w:rsidR="000F11F2" w:rsidRPr="000F11F2">
        <w:rPr>
          <w:rFonts w:ascii="Times New Roman" w:hAnsi="Times New Roman" w:cs="Times New Roman"/>
          <w:sz w:val="26"/>
          <w:szCs w:val="26"/>
        </w:rPr>
        <w:t>12</w:t>
      </w:r>
      <w:r w:rsidRPr="000F11F2">
        <w:rPr>
          <w:rFonts w:ascii="Times New Roman" w:hAnsi="Times New Roman" w:cs="Times New Roman"/>
          <w:sz w:val="26"/>
          <w:szCs w:val="26"/>
        </w:rPr>
        <w:t xml:space="preserve">.2020 </w:t>
      </w:r>
      <w:proofErr w:type="gramStart"/>
      <w:r w:rsidRPr="000F11F2">
        <w:rPr>
          <w:rFonts w:ascii="Times New Roman" w:hAnsi="Times New Roman" w:cs="Times New Roman"/>
          <w:sz w:val="26"/>
          <w:szCs w:val="26"/>
        </w:rPr>
        <w:t>предоставить отчеты</w:t>
      </w:r>
      <w:proofErr w:type="gramEnd"/>
      <w:r w:rsidRPr="000F11F2">
        <w:rPr>
          <w:rFonts w:ascii="Times New Roman" w:hAnsi="Times New Roman" w:cs="Times New Roman"/>
          <w:sz w:val="26"/>
          <w:szCs w:val="26"/>
        </w:rPr>
        <w:t xml:space="preserve"> по прилагаемой форме с приложением 2 – 3 фотографий работы взрослых, осуществляющих визуальный контроль, не соприкасаясь с детьми по </w:t>
      </w:r>
      <w:proofErr w:type="spellStart"/>
      <w:r w:rsidRPr="000F11F2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0F11F2">
        <w:rPr>
          <w:rFonts w:ascii="Times New Roman" w:hAnsi="Times New Roman" w:cs="Times New Roman"/>
          <w:sz w:val="26"/>
          <w:szCs w:val="26"/>
        </w:rPr>
        <w:t>. адресу: 1165011@mail.ru.</w:t>
      </w:r>
    </w:p>
    <w:sectPr w:rsidR="006C34C7" w:rsidRPr="000F11F2" w:rsidSect="00CD1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D145C"/>
    <w:rsid w:val="000A21CA"/>
    <w:rsid w:val="000E698E"/>
    <w:rsid w:val="000F11F2"/>
    <w:rsid w:val="00110D90"/>
    <w:rsid w:val="001A0D4A"/>
    <w:rsid w:val="001B1512"/>
    <w:rsid w:val="00252BBC"/>
    <w:rsid w:val="002A7D32"/>
    <w:rsid w:val="002D53AD"/>
    <w:rsid w:val="00347ACD"/>
    <w:rsid w:val="003F4A68"/>
    <w:rsid w:val="00493E86"/>
    <w:rsid w:val="004B20AA"/>
    <w:rsid w:val="00530AA4"/>
    <w:rsid w:val="005F1F0E"/>
    <w:rsid w:val="006C34C7"/>
    <w:rsid w:val="007B5CA7"/>
    <w:rsid w:val="00810EDA"/>
    <w:rsid w:val="00842920"/>
    <w:rsid w:val="00846E4E"/>
    <w:rsid w:val="008C289C"/>
    <w:rsid w:val="009362A3"/>
    <w:rsid w:val="00AA7F84"/>
    <w:rsid w:val="00B22BFE"/>
    <w:rsid w:val="00B278B1"/>
    <w:rsid w:val="00B76842"/>
    <w:rsid w:val="00C267D3"/>
    <w:rsid w:val="00CC3B09"/>
    <w:rsid w:val="00CD145C"/>
    <w:rsid w:val="00ED0155"/>
    <w:rsid w:val="00F55FCF"/>
    <w:rsid w:val="00FF571F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</w:pPr>
    <w:rPr>
      <w:rFonts w:ascii="Liberation Serif" w:eastAsia="WenQuanYi Micro Hei" w:hAnsi="Liberation Serif" w:cs="Liberation Serif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4380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3</cp:revision>
  <cp:lastPrinted>2018-11-22T03:55:00Z</cp:lastPrinted>
  <dcterms:created xsi:type="dcterms:W3CDTF">2020-12-08T06:32:00Z</dcterms:created>
  <dcterms:modified xsi:type="dcterms:W3CDTF">2020-12-11T13:10:00Z</dcterms:modified>
</cp:coreProperties>
</file>